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9BF" w:rsidRDefault="001659BF" w:rsidP="003C1935">
      <w:pPr>
        <w:spacing w:after="0"/>
        <w:rPr>
          <w:rFonts w:ascii="Times New Roman" w:hAnsi="Times New Roman" w:cs="Times New Roman"/>
          <w:sz w:val="24"/>
          <w:szCs w:val="24"/>
        </w:rPr>
      </w:pPr>
      <w:r w:rsidRPr="001659BF">
        <w:rPr>
          <w:rFonts w:ascii="Times New Roman" w:hAnsi="Times New Roman" w:cs="Times New Roman"/>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2pt;height:706.2pt" o:ole="">
            <v:imagedata r:id="rId8" o:title=""/>
          </v:shape>
          <o:OLEObject Type="Embed" ProgID="AcroExch.Document.7" ShapeID="_x0000_i1025" DrawAspect="Content" ObjectID="_1811948674" r:id="rId9"/>
        </w:object>
      </w:r>
    </w:p>
    <w:p w:rsidR="001659BF" w:rsidRDefault="001659BF" w:rsidP="003C1935">
      <w:pPr>
        <w:spacing w:after="0"/>
        <w:rPr>
          <w:rFonts w:ascii="Times New Roman" w:hAnsi="Times New Roman" w:cs="Times New Roman"/>
          <w:sz w:val="24"/>
          <w:szCs w:val="24"/>
        </w:rPr>
      </w:pPr>
    </w:p>
    <w:p w:rsidR="00091229" w:rsidRPr="003C1935" w:rsidRDefault="00091229" w:rsidP="003C1935">
      <w:pPr>
        <w:spacing w:after="0"/>
        <w:rPr>
          <w:rFonts w:ascii="Times New Roman" w:hAnsi="Times New Roman" w:cs="Times New Roman"/>
          <w:sz w:val="24"/>
          <w:szCs w:val="24"/>
        </w:rPr>
      </w:pPr>
      <w:bookmarkStart w:id="0" w:name="_GoBack"/>
      <w:bookmarkEnd w:id="0"/>
      <w:r w:rsidRPr="003C1935">
        <w:rPr>
          <w:rFonts w:ascii="Times New Roman" w:hAnsi="Times New Roman" w:cs="Times New Roman"/>
          <w:sz w:val="24"/>
          <w:szCs w:val="24"/>
        </w:rPr>
        <w:lastRenderedPageBreak/>
        <w:t>СОДЕРЖАНИЕ</w:t>
      </w:r>
    </w:p>
    <w:p w:rsidR="003C1935" w:rsidRDefault="003C1935" w:rsidP="003C1935">
      <w:pPr>
        <w:spacing w:after="0"/>
        <w:ind w:left="-284" w:firstLine="284"/>
        <w:rPr>
          <w:rFonts w:ascii="Times New Roman" w:hAnsi="Times New Roman" w:cs="Times New Roman"/>
          <w:sz w:val="24"/>
          <w:szCs w:val="24"/>
        </w:rPr>
      </w:pP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ВВЕДЕНИЕ. ПОЯСНИТЕЛЬНАЯ  ЗАПИСКА</w:t>
      </w:r>
      <w:r w:rsidR="006663F6"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 xml:space="preserve">  3</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Раздел 1. ЦЕННОСТНО-ЦЕЛЕВЫЕ  ОСНОВЫ  ВОСПИТАНИЯ</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Цель и задачи воспитания</w:t>
      </w:r>
      <w:r w:rsidR="006663F6"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 xml:space="preserve">  5</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Методологические основы и принципы воспитательной деятельности</w:t>
      </w:r>
      <w:r w:rsidR="006663F6"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 xml:space="preserve">   6</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Основные направления воспитания</w:t>
      </w:r>
      <w:r w:rsidR="006663F6"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 xml:space="preserve">  8 </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Основные традиции и уникальность воспитательной деятельности</w:t>
      </w:r>
      <w:r w:rsidR="00515F16" w:rsidRPr="003C1935">
        <w:rPr>
          <w:rFonts w:ascii="Times New Roman" w:hAnsi="Times New Roman" w:cs="Times New Roman"/>
          <w:sz w:val="24"/>
          <w:szCs w:val="24"/>
        </w:rPr>
        <w:t xml:space="preserve"> ………..   9</w:t>
      </w:r>
    </w:p>
    <w:p w:rsidR="003C1935" w:rsidRDefault="003C1935" w:rsidP="00CC0425">
      <w:pPr>
        <w:spacing w:after="0" w:line="360" w:lineRule="auto"/>
        <w:ind w:left="-284" w:firstLine="284"/>
        <w:rPr>
          <w:rFonts w:ascii="Times New Roman" w:hAnsi="Times New Roman" w:cs="Times New Roman"/>
          <w:sz w:val="24"/>
          <w:szCs w:val="24"/>
        </w:rPr>
      </w:pP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Раздел 2. СОДЕРЖАНИЕ, ВИДЫ И ФОРМЫ ВОСПИТАТЕЛЬНОЙ ДЕЯТЕЛЬНОСТИ</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ИНВАРИАНТНЫЕ МОДУЛИ</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2.1. модуль «Будущее России»</w:t>
      </w:r>
      <w:r w:rsidR="006663F6"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 xml:space="preserve">  10</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2.2. модуль «Ключевые мероприятия лагеря»</w:t>
      </w:r>
      <w:r w:rsidR="006663F6"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 xml:space="preserve"> 10</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2.3. модуль «Отрядная работа»</w:t>
      </w:r>
      <w:r w:rsidR="006663F6"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 xml:space="preserve"> 11</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2.4. модуль «Коллективно-творческое дело»</w:t>
      </w:r>
      <w:r w:rsidR="006663F6"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 xml:space="preserve"> 13</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2.5. модуль «Самоуправления»</w:t>
      </w:r>
      <w:r w:rsidR="006663F6"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 xml:space="preserve"> 13 </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2.6. модуль «Дополнительное образование»</w:t>
      </w:r>
      <w:r w:rsidR="006663F6"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14</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2.7. модуль «Здоровый образ жизни»</w:t>
      </w:r>
      <w:r w:rsidR="00515F16" w:rsidRPr="003C1935">
        <w:rPr>
          <w:rFonts w:ascii="Times New Roman" w:hAnsi="Times New Roman" w:cs="Times New Roman"/>
          <w:sz w:val="24"/>
          <w:szCs w:val="24"/>
        </w:rPr>
        <w:t xml:space="preserve"> ………………………………………………   14</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2.8. модуль «Организация предметно-эстетической среды»</w:t>
      </w:r>
      <w:r w:rsidR="009C4474"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 xml:space="preserve"> 15</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2.9. модуль «Профилактика и безопасность»</w:t>
      </w:r>
      <w:r w:rsidR="009C4474"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 xml:space="preserve"> 16</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2.10. модуль «Работа с вожатыми и воспитателями»</w:t>
      </w:r>
      <w:r w:rsidR="00515F16" w:rsidRPr="003C1935">
        <w:rPr>
          <w:rFonts w:ascii="Times New Roman" w:hAnsi="Times New Roman" w:cs="Times New Roman"/>
          <w:sz w:val="24"/>
          <w:szCs w:val="24"/>
        </w:rPr>
        <w:t xml:space="preserve"> ………………………………. 17</w:t>
      </w:r>
    </w:p>
    <w:p w:rsidR="003C1935" w:rsidRDefault="003C1935" w:rsidP="00CC0425">
      <w:pPr>
        <w:spacing w:after="0" w:line="360" w:lineRule="auto"/>
        <w:ind w:left="-284" w:firstLine="284"/>
        <w:rPr>
          <w:rFonts w:ascii="Times New Roman" w:hAnsi="Times New Roman" w:cs="Times New Roman"/>
          <w:sz w:val="24"/>
          <w:szCs w:val="24"/>
        </w:rPr>
      </w:pP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ВАРИАТИВНЫЕ  МОДУЛИ</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2.11. модуль «Работа с родителями»</w:t>
      </w:r>
      <w:r w:rsidR="009C4474"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17</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2.12. модуль «Внешкольные мероприятия»</w:t>
      </w:r>
      <w:r w:rsidR="009C4474" w:rsidRPr="003C1935">
        <w:rPr>
          <w:rFonts w:ascii="Times New Roman" w:hAnsi="Times New Roman" w:cs="Times New Roman"/>
          <w:sz w:val="24"/>
          <w:szCs w:val="24"/>
        </w:rPr>
        <w:t xml:space="preserve"> ………………………………………….</w:t>
      </w:r>
      <w:r w:rsidR="00515F16" w:rsidRPr="003C1935">
        <w:rPr>
          <w:rFonts w:ascii="Times New Roman" w:hAnsi="Times New Roman" w:cs="Times New Roman"/>
          <w:sz w:val="24"/>
          <w:szCs w:val="24"/>
        </w:rPr>
        <w:t>17</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2.13. модуль «Профориентация»</w:t>
      </w:r>
      <w:r w:rsidR="00515F16" w:rsidRPr="003C1935">
        <w:rPr>
          <w:rFonts w:ascii="Times New Roman" w:hAnsi="Times New Roman" w:cs="Times New Roman"/>
          <w:sz w:val="24"/>
          <w:szCs w:val="24"/>
        </w:rPr>
        <w:t xml:space="preserve"> ……………………………………………</w:t>
      </w:r>
      <w:r w:rsidR="009C4474" w:rsidRPr="003C1935">
        <w:rPr>
          <w:rFonts w:ascii="Times New Roman" w:hAnsi="Times New Roman" w:cs="Times New Roman"/>
          <w:sz w:val="24"/>
          <w:szCs w:val="24"/>
        </w:rPr>
        <w:t>………</w:t>
      </w:r>
      <w:r w:rsidR="00515F16" w:rsidRPr="003C1935">
        <w:rPr>
          <w:rFonts w:ascii="Times New Roman" w:hAnsi="Times New Roman" w:cs="Times New Roman"/>
          <w:sz w:val="24"/>
          <w:szCs w:val="24"/>
        </w:rPr>
        <w:t xml:space="preserve">  18</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2.14.модуль «Детское медиапространство»</w:t>
      </w:r>
      <w:r w:rsidR="00515F16" w:rsidRPr="003C1935">
        <w:rPr>
          <w:rFonts w:ascii="Times New Roman" w:hAnsi="Times New Roman" w:cs="Times New Roman"/>
          <w:sz w:val="24"/>
          <w:szCs w:val="24"/>
        </w:rPr>
        <w:t xml:space="preserve"> ………………………………………….19</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2.15. модуль «Цифровая среда воспитания»</w:t>
      </w:r>
      <w:r w:rsidR="00515F16" w:rsidRPr="003C1935">
        <w:rPr>
          <w:rFonts w:ascii="Times New Roman" w:hAnsi="Times New Roman" w:cs="Times New Roman"/>
          <w:sz w:val="24"/>
          <w:szCs w:val="24"/>
        </w:rPr>
        <w:t xml:space="preserve"> …………………………………………19</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2.16. модуль «Социальное пространство»</w:t>
      </w:r>
      <w:r w:rsidR="00515F16" w:rsidRPr="003C1935">
        <w:rPr>
          <w:rFonts w:ascii="Times New Roman" w:hAnsi="Times New Roman" w:cs="Times New Roman"/>
          <w:sz w:val="24"/>
          <w:szCs w:val="24"/>
        </w:rPr>
        <w:t xml:space="preserve"> ……………………………………………19</w:t>
      </w:r>
    </w:p>
    <w:p w:rsidR="003C1935" w:rsidRDefault="003C1935" w:rsidP="00CC0425">
      <w:pPr>
        <w:spacing w:after="0" w:line="360" w:lineRule="auto"/>
        <w:ind w:left="-284" w:firstLine="284"/>
        <w:rPr>
          <w:rFonts w:ascii="Times New Roman" w:hAnsi="Times New Roman" w:cs="Times New Roman"/>
          <w:sz w:val="24"/>
          <w:szCs w:val="24"/>
        </w:rPr>
      </w:pP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Раздел 3. ОРГАНИЗАЦИЯ ВОСПИТАТЕЛЬНОЙ ДЕЯТЕЛЬНОСТИ</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3.1. Особенности организации </w:t>
      </w:r>
      <w:r w:rsidR="006663F6" w:rsidRPr="003C1935">
        <w:rPr>
          <w:rFonts w:ascii="Times New Roman" w:hAnsi="Times New Roman" w:cs="Times New Roman"/>
          <w:sz w:val="24"/>
          <w:szCs w:val="24"/>
        </w:rPr>
        <w:t>воспитательной</w:t>
      </w:r>
      <w:r w:rsidRPr="003C1935">
        <w:rPr>
          <w:rFonts w:ascii="Times New Roman" w:hAnsi="Times New Roman" w:cs="Times New Roman"/>
          <w:sz w:val="24"/>
          <w:szCs w:val="24"/>
        </w:rPr>
        <w:t xml:space="preserve"> деятельности</w:t>
      </w:r>
      <w:r w:rsidR="00515F16" w:rsidRPr="003C1935">
        <w:rPr>
          <w:rFonts w:ascii="Times New Roman" w:hAnsi="Times New Roman" w:cs="Times New Roman"/>
          <w:sz w:val="24"/>
          <w:szCs w:val="24"/>
        </w:rPr>
        <w:t xml:space="preserve"> ……………………  20</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3.2. Анализ воспитательного процесса и результаты воспитания</w:t>
      </w:r>
      <w:r w:rsidR="00515F16" w:rsidRPr="003C1935">
        <w:rPr>
          <w:rFonts w:ascii="Times New Roman" w:hAnsi="Times New Roman" w:cs="Times New Roman"/>
          <w:sz w:val="24"/>
          <w:szCs w:val="24"/>
        </w:rPr>
        <w:t xml:space="preserve"> ………………..  21</w:t>
      </w:r>
    </w:p>
    <w:p w:rsidR="00091229" w:rsidRPr="003C1935" w:rsidRDefault="00091229"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ПРИЛОЖЕНИЕ</w:t>
      </w:r>
    </w:p>
    <w:p w:rsidR="00091229" w:rsidRPr="003C1935" w:rsidRDefault="00D16FF4" w:rsidP="00CC0425">
      <w:pPr>
        <w:spacing w:after="0" w:line="36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Календарный план воспитательной работы  лагеря</w:t>
      </w:r>
      <w:r w:rsidR="00515F16" w:rsidRPr="003C1935">
        <w:rPr>
          <w:rFonts w:ascii="Times New Roman" w:hAnsi="Times New Roman" w:cs="Times New Roman"/>
          <w:sz w:val="24"/>
          <w:szCs w:val="24"/>
        </w:rPr>
        <w:t xml:space="preserve"> ……………………………….  24</w:t>
      </w:r>
    </w:p>
    <w:p w:rsidR="006663F6" w:rsidRPr="003C1935" w:rsidRDefault="006663F6" w:rsidP="00CC0425">
      <w:pPr>
        <w:spacing w:after="0" w:line="360" w:lineRule="auto"/>
        <w:ind w:left="-284" w:firstLine="284"/>
        <w:rPr>
          <w:rFonts w:ascii="Times New Roman" w:hAnsi="Times New Roman" w:cs="Times New Roman"/>
          <w:sz w:val="24"/>
          <w:szCs w:val="24"/>
        </w:rPr>
      </w:pPr>
    </w:p>
    <w:p w:rsidR="006663F6" w:rsidRPr="003C1935" w:rsidRDefault="00042336" w:rsidP="003C1935">
      <w:pPr>
        <w:jc w:val="center"/>
        <w:rPr>
          <w:rFonts w:ascii="Times New Roman" w:hAnsi="Times New Roman" w:cs="Times New Roman"/>
          <w:b/>
        </w:rPr>
      </w:pPr>
      <w:r w:rsidRPr="003C1935">
        <w:rPr>
          <w:rFonts w:ascii="Times New Roman" w:hAnsi="Times New Roman" w:cs="Times New Roman"/>
          <w:b/>
        </w:rPr>
        <w:lastRenderedPageBreak/>
        <w:t>ВВЕДЕНИЕ</w:t>
      </w:r>
    </w:p>
    <w:p w:rsidR="00042336" w:rsidRPr="003C1935" w:rsidRDefault="00042336" w:rsidP="003C1935">
      <w:pPr>
        <w:jc w:val="center"/>
        <w:rPr>
          <w:rFonts w:ascii="Times New Roman" w:hAnsi="Times New Roman" w:cs="Times New Roman"/>
          <w:b/>
        </w:rPr>
      </w:pPr>
      <w:bookmarkStart w:id="1" w:name="_Hlk199273329"/>
      <w:r w:rsidRPr="003C1935">
        <w:rPr>
          <w:rFonts w:ascii="Times New Roman" w:hAnsi="Times New Roman" w:cs="Times New Roman"/>
          <w:b/>
        </w:rPr>
        <w:t>ПОЯСНИТЕЛЬНАЯ ЗАПИСКА</w:t>
      </w:r>
    </w:p>
    <w:p w:rsidR="00BA4062" w:rsidRPr="003C1935" w:rsidRDefault="007C1568"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w:t>
      </w:r>
      <w:r w:rsidR="00BA4062" w:rsidRPr="003C1935">
        <w:rPr>
          <w:rFonts w:ascii="Times New Roman" w:hAnsi="Times New Roman" w:cs="Times New Roman"/>
          <w:sz w:val="24"/>
          <w:szCs w:val="24"/>
        </w:rPr>
        <w:t xml:space="preserve">Рабочая программа </w:t>
      </w:r>
      <w:r w:rsidR="009A00C9" w:rsidRPr="003C1935">
        <w:rPr>
          <w:rFonts w:ascii="Times New Roman" w:hAnsi="Times New Roman" w:cs="Times New Roman"/>
          <w:sz w:val="24"/>
          <w:szCs w:val="24"/>
        </w:rPr>
        <w:t>воспитательной работы для организаций отдыха детей и их оздоровления</w:t>
      </w:r>
      <w:r w:rsidR="00BA4062" w:rsidRPr="003C1935">
        <w:rPr>
          <w:rFonts w:ascii="Times New Roman" w:hAnsi="Times New Roman" w:cs="Times New Roman"/>
          <w:sz w:val="24"/>
          <w:szCs w:val="24"/>
        </w:rPr>
        <w:t xml:space="preserve"> «Орлята России» (далее</w:t>
      </w:r>
      <w:r w:rsidR="009A00C9" w:rsidRPr="003C1935">
        <w:rPr>
          <w:rFonts w:ascii="Times New Roman" w:hAnsi="Times New Roman" w:cs="Times New Roman"/>
          <w:sz w:val="24"/>
          <w:szCs w:val="24"/>
        </w:rPr>
        <w:t xml:space="preserve"> – Программа) разработан</w:t>
      </w:r>
      <w:r w:rsidR="00BA4062" w:rsidRPr="003C1935">
        <w:rPr>
          <w:rFonts w:ascii="Times New Roman" w:hAnsi="Times New Roman" w:cs="Times New Roman"/>
          <w:sz w:val="24"/>
          <w:szCs w:val="24"/>
        </w:rPr>
        <w:t>а Федеральным государственным бюджетным научным учреждением «Институт изучения детства, семьи и воспитания Российской академии образования»  в соответствии с нормативно – правовыми документами:</w:t>
      </w:r>
    </w:p>
    <w:p w:rsidR="00402893" w:rsidRPr="003C1935" w:rsidRDefault="00402893"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Федеральным</w:t>
      </w:r>
      <w:r w:rsidR="00771A2C" w:rsidRPr="003C1935">
        <w:rPr>
          <w:rFonts w:ascii="Times New Roman" w:hAnsi="Times New Roman" w:cs="Times New Roman"/>
          <w:sz w:val="24"/>
          <w:szCs w:val="24"/>
        </w:rPr>
        <w:t xml:space="preserve"> законом</w:t>
      </w:r>
      <w:r w:rsidR="009A00C9" w:rsidRPr="003C1935">
        <w:rPr>
          <w:rFonts w:ascii="Times New Roman" w:hAnsi="Times New Roman" w:cs="Times New Roman"/>
          <w:sz w:val="24"/>
          <w:szCs w:val="24"/>
        </w:rPr>
        <w:t xml:space="preserve"> от 24.06.1998 № 124-ФЗ «Об основных гарантиях прав ребенка в Российской Федерации» (статьи 1, 2, 12, 122) в редакции Федерального закона от 28.12.2024 № 543-ФЗ «О внесении изменений в Федеральный закон "Об основных гарантиях прав р</w:t>
      </w:r>
      <w:r w:rsidR="00771A2C" w:rsidRPr="003C1935">
        <w:rPr>
          <w:rFonts w:ascii="Times New Roman" w:hAnsi="Times New Roman" w:cs="Times New Roman"/>
          <w:sz w:val="24"/>
          <w:szCs w:val="24"/>
        </w:rPr>
        <w:t>ебенка в Российской Федерации</w:t>
      </w:r>
      <w:r w:rsidRPr="003C1935">
        <w:rPr>
          <w:rFonts w:ascii="Times New Roman" w:hAnsi="Times New Roman" w:cs="Times New Roman"/>
          <w:sz w:val="24"/>
          <w:szCs w:val="24"/>
        </w:rPr>
        <w:t>»;</w:t>
      </w:r>
    </w:p>
    <w:p w:rsidR="00024408" w:rsidRPr="003C1935" w:rsidRDefault="00024408"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Конвенцией о правах ребенка (одобрена Генеральной Ассамблеей ООН 20.11.1989, вступила в силу для СССР 15.09.1990). </w:t>
      </w:r>
    </w:p>
    <w:p w:rsidR="00402893"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Ко</w:t>
      </w:r>
      <w:r w:rsidR="00402893" w:rsidRPr="003C1935">
        <w:rPr>
          <w:rFonts w:ascii="Times New Roman" w:hAnsi="Times New Roman" w:cs="Times New Roman"/>
          <w:sz w:val="24"/>
          <w:szCs w:val="24"/>
        </w:rPr>
        <w:t>нституци</w:t>
      </w:r>
      <w:r w:rsidR="00771A2C" w:rsidRPr="003C1935">
        <w:rPr>
          <w:rFonts w:ascii="Times New Roman" w:hAnsi="Times New Roman" w:cs="Times New Roman"/>
          <w:sz w:val="24"/>
          <w:szCs w:val="24"/>
        </w:rPr>
        <w:t>ей</w:t>
      </w:r>
      <w:r w:rsidR="00402893" w:rsidRPr="003C1935">
        <w:rPr>
          <w:rFonts w:ascii="Times New Roman" w:hAnsi="Times New Roman" w:cs="Times New Roman"/>
          <w:sz w:val="24"/>
          <w:szCs w:val="24"/>
        </w:rPr>
        <w:t xml:space="preserve"> Российской Федерации от 12.12.1993г с изменениями, одобренными в ходе голосования 01.07.2020г;</w:t>
      </w:r>
    </w:p>
    <w:p w:rsidR="00402893" w:rsidRPr="003C1935" w:rsidRDefault="00402893"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Федеральным законом </w:t>
      </w:r>
      <w:r w:rsidR="009A00C9" w:rsidRPr="003C1935">
        <w:rPr>
          <w:rFonts w:ascii="Times New Roman" w:hAnsi="Times New Roman" w:cs="Times New Roman"/>
          <w:sz w:val="24"/>
          <w:szCs w:val="24"/>
        </w:rPr>
        <w:t>от 29.12. 2012 № 273-ФЗ «Об обра</w:t>
      </w:r>
      <w:r w:rsidRPr="003C1935">
        <w:rPr>
          <w:rFonts w:ascii="Times New Roman" w:hAnsi="Times New Roman" w:cs="Times New Roman"/>
          <w:sz w:val="24"/>
          <w:szCs w:val="24"/>
        </w:rPr>
        <w:t>зовании в Российской Федерации» с изменениями от 31.07.2020 №304-ФЗ;</w:t>
      </w:r>
    </w:p>
    <w:p w:rsidR="00771A2C" w:rsidRPr="003C1935" w:rsidRDefault="00771A2C"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Федеральным законом от 30.12.2020 №489-ФЗ «О молодежной политике в Российской Федерации»;</w:t>
      </w:r>
    </w:p>
    <w:p w:rsidR="00771A2C" w:rsidRPr="003C1935" w:rsidRDefault="00024408"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Указом Президента Российской Федерации от 21.07.2020 №474 «О национальных целях развития Российской Федерации на период до 2030 года»;</w:t>
      </w:r>
    </w:p>
    <w:p w:rsidR="00024408" w:rsidRPr="003C1935" w:rsidRDefault="00024408"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«Семейным</w:t>
      </w:r>
      <w:r w:rsidR="009A00C9" w:rsidRPr="003C1935">
        <w:rPr>
          <w:rFonts w:ascii="Times New Roman" w:hAnsi="Times New Roman" w:cs="Times New Roman"/>
          <w:sz w:val="24"/>
          <w:szCs w:val="24"/>
        </w:rPr>
        <w:t xml:space="preserve"> кодекс</w:t>
      </w:r>
      <w:r w:rsidRPr="003C1935">
        <w:rPr>
          <w:rFonts w:ascii="Times New Roman" w:hAnsi="Times New Roman" w:cs="Times New Roman"/>
          <w:sz w:val="24"/>
          <w:szCs w:val="24"/>
        </w:rPr>
        <w:t>ом</w:t>
      </w:r>
      <w:r w:rsidR="009A00C9" w:rsidRPr="003C1935">
        <w:rPr>
          <w:rFonts w:ascii="Times New Roman" w:hAnsi="Times New Roman" w:cs="Times New Roman"/>
          <w:sz w:val="24"/>
          <w:szCs w:val="24"/>
        </w:rPr>
        <w:t xml:space="preserve"> Российской Федерации</w:t>
      </w:r>
      <w:r w:rsidRPr="003C1935">
        <w:rPr>
          <w:rFonts w:ascii="Times New Roman" w:hAnsi="Times New Roman" w:cs="Times New Roman"/>
          <w:sz w:val="24"/>
          <w:szCs w:val="24"/>
        </w:rPr>
        <w:t>» от 29.12.1995 № 223-ФЗ;</w:t>
      </w:r>
    </w:p>
    <w:p w:rsidR="00024408" w:rsidRPr="003C1935" w:rsidRDefault="00024408"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Федеральным законом</w:t>
      </w:r>
      <w:r w:rsidR="009A00C9" w:rsidRPr="003C1935">
        <w:rPr>
          <w:rFonts w:ascii="Times New Roman" w:hAnsi="Times New Roman" w:cs="Times New Roman"/>
          <w:sz w:val="24"/>
          <w:szCs w:val="24"/>
        </w:rPr>
        <w:t xml:space="preserve"> от 29.12.2010 № 436-Ф «О защите детей от информации, причиняющ</w:t>
      </w:r>
      <w:r w:rsidRPr="003C1935">
        <w:rPr>
          <w:rFonts w:ascii="Times New Roman" w:hAnsi="Times New Roman" w:cs="Times New Roman"/>
          <w:sz w:val="24"/>
          <w:szCs w:val="24"/>
        </w:rPr>
        <w:t>ей вред их здоровью и развитию»;</w:t>
      </w:r>
    </w:p>
    <w:p w:rsidR="00024408" w:rsidRPr="003C1935" w:rsidRDefault="00024408"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Федеральным законом</w:t>
      </w:r>
      <w:r w:rsidR="009A00C9" w:rsidRPr="003C1935">
        <w:rPr>
          <w:rFonts w:ascii="Times New Roman" w:hAnsi="Times New Roman" w:cs="Times New Roman"/>
          <w:sz w:val="24"/>
          <w:szCs w:val="24"/>
        </w:rPr>
        <w:t xml:space="preserve"> от 14.07.2022 № 261-ФЗ «О российском движении детей и молодежи»;</w:t>
      </w:r>
    </w:p>
    <w:p w:rsidR="009A00C9" w:rsidRPr="003C1935" w:rsidRDefault="00024408"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У</w:t>
      </w:r>
      <w:r w:rsidR="009A00C9" w:rsidRPr="003C1935">
        <w:rPr>
          <w:rFonts w:ascii="Times New Roman" w:hAnsi="Times New Roman" w:cs="Times New Roman"/>
          <w:sz w:val="24"/>
          <w:szCs w:val="24"/>
        </w:rPr>
        <w:t>казы Президента Российской Федерации от 02.07.2021 № 400 «О Стратегии национальной безопасности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от 07.04.2024 № 309 «О национальных целях развития Российской Федерации на период до 2030 года и на перспективу до 2036 года», от 08.05.2024 № 314 «Об утверждении Основ государственной политики Российской Федерации в обла</w:t>
      </w:r>
      <w:r w:rsidRPr="003C1935">
        <w:rPr>
          <w:rFonts w:ascii="Times New Roman" w:hAnsi="Times New Roman" w:cs="Times New Roman"/>
          <w:sz w:val="24"/>
          <w:szCs w:val="24"/>
        </w:rPr>
        <w:t>сти исторического просвещения»</w:t>
      </w:r>
    </w:p>
    <w:p w:rsid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r w:rsidR="004A7F7D" w:rsidRPr="003C1935">
        <w:rPr>
          <w:rFonts w:ascii="Times New Roman" w:hAnsi="Times New Roman" w:cs="Times New Roman"/>
          <w:sz w:val="24"/>
          <w:szCs w:val="24"/>
        </w:rPr>
        <w:t>;</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 </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lastRenderedPageBreak/>
        <w:t xml:space="preserve">Согласно Федеральному закону от 24 июля 1998 г. № 124-ФЗ «Об основных гарантиях прав ребенка в Российской Федерации» (с изменениями и дополнениями) к организациям отдыха детей и их оздоровления (далее – детский лагерь) 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 </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рабочей программой воспитания образовательной организации. </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Ценности Родины и природы лежат в основе патриотического направления воспитания. </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Ценности человека, дружбы, семьи, сотрудничества лежат в основе духовно</w:t>
      </w:r>
      <w:r w:rsidR="00C9273E" w:rsidRPr="003C1935">
        <w:rPr>
          <w:rFonts w:ascii="Times New Roman" w:hAnsi="Times New Roman" w:cs="Times New Roman"/>
          <w:sz w:val="24"/>
          <w:szCs w:val="24"/>
        </w:rPr>
        <w:t>-</w:t>
      </w:r>
      <w:r w:rsidRPr="003C1935">
        <w:rPr>
          <w:rFonts w:ascii="Times New Roman" w:hAnsi="Times New Roman" w:cs="Times New Roman"/>
          <w:sz w:val="24"/>
          <w:szCs w:val="24"/>
        </w:rPr>
        <w:t xml:space="preserve">нравственного и социального направлений воспитания. </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Ценность знания лежит в основе познавательного направления воспитания. </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Ценность здоровья лежит в основе направления физического воспитания. </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Ценность труда лежит в основе трудового направления воспитания. </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Ценности культуры и красоты лежат в основе эстетического направления воспитания.</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«Ключевые смыслы» системы воспитания, с учетом которых должна реализовываться программа: </w:t>
      </w:r>
    </w:p>
    <w:p w:rsidR="004A7F7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«Люблю Родину». 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на основе развития программ воспитания детей, в том числе военно</w:t>
      </w:r>
      <w:r w:rsidR="004A7F7D" w:rsidRPr="003C1935">
        <w:rPr>
          <w:rFonts w:ascii="Times New Roman" w:hAnsi="Times New Roman" w:cs="Times New Roman"/>
          <w:sz w:val="24"/>
          <w:szCs w:val="24"/>
        </w:rPr>
        <w:t>-</w:t>
      </w:r>
      <w:r w:rsidRPr="003C1935">
        <w:rPr>
          <w:rFonts w:ascii="Times New Roman" w:hAnsi="Times New Roman" w:cs="Times New Roman"/>
          <w:sz w:val="24"/>
          <w:szCs w:val="24"/>
        </w:rPr>
        <w:t>патриотического воспитания,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C9273E"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«Мы – одна команда». Особое внимание в формировании личности ребенка, основ его поведения и жизненных установок отводится социальному окружению, важной частью которого </w:t>
      </w:r>
      <w:r w:rsidRPr="003C1935">
        <w:rPr>
          <w:rFonts w:ascii="Times New Roman" w:hAnsi="Times New Roman" w:cs="Times New Roman"/>
          <w:sz w:val="24"/>
          <w:szCs w:val="24"/>
        </w:rPr>
        <w:lastRenderedPageBreak/>
        <w:t xml:space="preserve">является детский коллектив.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w:t>
      </w:r>
    </w:p>
    <w:p w:rsidR="00C9273E"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 </w:t>
      </w:r>
    </w:p>
    <w:p w:rsidR="00C9273E"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«Россия – страна возможностей».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Перемена», 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 </w:t>
      </w:r>
    </w:p>
    <w:p w:rsidR="00C9273E"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 </w:t>
      </w:r>
    </w:p>
    <w:p w:rsidR="00034BDD" w:rsidRPr="003C1935" w:rsidRDefault="009A00C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Программа включает три раздела: целевой; содержательный; организационный. Приложение: примерный календарный план воспитательной работы. При разработке или обновлении Программы в детском лагере содержание всех разделов, за исключением нормативных положений, может изменяться в соответствии с особенностями детского лагеря. Рабочая прог</w:t>
      </w:r>
      <w:r w:rsidR="00C9273E" w:rsidRPr="003C1935">
        <w:rPr>
          <w:rFonts w:ascii="Times New Roman" w:hAnsi="Times New Roman" w:cs="Times New Roman"/>
          <w:sz w:val="24"/>
          <w:szCs w:val="24"/>
        </w:rPr>
        <w:t xml:space="preserve">рамма воспитания направлена на </w:t>
      </w:r>
      <w:r w:rsidRPr="003C1935">
        <w:rPr>
          <w:rFonts w:ascii="Times New Roman" w:hAnsi="Times New Roman" w:cs="Times New Roman"/>
          <w:sz w:val="24"/>
          <w:szCs w:val="24"/>
        </w:rPr>
        <w:t xml:space="preserve"> организацию системы воспитательной работы в детском лагере для создания единой воспитательной среды с учетом сложившихся традиций.</w:t>
      </w:r>
    </w:p>
    <w:bookmarkEnd w:id="1"/>
    <w:p w:rsidR="00076C35" w:rsidRDefault="00076C35" w:rsidP="003C1935">
      <w:pPr>
        <w:ind w:left="-284" w:firstLine="284"/>
        <w:rPr>
          <w:rFonts w:ascii="Times New Roman" w:hAnsi="Times New Roman" w:cs="Times New Roman"/>
          <w:b/>
          <w:sz w:val="24"/>
          <w:szCs w:val="24"/>
        </w:rPr>
      </w:pPr>
    </w:p>
    <w:p w:rsidR="00034BDD" w:rsidRPr="00CC0425" w:rsidRDefault="00034BDD" w:rsidP="003C1935">
      <w:pPr>
        <w:ind w:left="-284" w:firstLine="284"/>
        <w:rPr>
          <w:rFonts w:ascii="Times New Roman" w:hAnsi="Times New Roman" w:cs="Times New Roman"/>
          <w:b/>
          <w:sz w:val="24"/>
          <w:szCs w:val="24"/>
        </w:rPr>
      </w:pPr>
      <w:r w:rsidRPr="00CC0425">
        <w:rPr>
          <w:rFonts w:ascii="Times New Roman" w:hAnsi="Times New Roman" w:cs="Times New Roman"/>
          <w:b/>
          <w:sz w:val="24"/>
          <w:szCs w:val="24"/>
        </w:rPr>
        <w:t>Раздел I. ЦЕННОСТНО-ЦЕЛЕВЫЕ ОСНОВЫ ВОСПИТАНИЯ</w:t>
      </w:r>
    </w:p>
    <w:p w:rsidR="00091229"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С учетом мировоззренческого, этнического, религиозного многообразия российского общества ценностно-целевые основы воспитания детей включают духовно 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детей. 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034BDD" w:rsidRPr="00CC0425" w:rsidRDefault="00034BDD" w:rsidP="003C1935">
      <w:pPr>
        <w:ind w:left="-284" w:firstLine="284"/>
        <w:rPr>
          <w:rFonts w:ascii="Times New Roman" w:hAnsi="Times New Roman" w:cs="Times New Roman"/>
          <w:b/>
          <w:sz w:val="24"/>
          <w:szCs w:val="24"/>
        </w:rPr>
      </w:pPr>
      <w:r w:rsidRPr="00CC0425">
        <w:rPr>
          <w:rFonts w:ascii="Times New Roman" w:hAnsi="Times New Roman" w:cs="Times New Roman"/>
          <w:b/>
          <w:sz w:val="24"/>
          <w:szCs w:val="24"/>
        </w:rPr>
        <w:lastRenderedPageBreak/>
        <w:t xml:space="preserve">Цель и задачи воспитания </w:t>
      </w:r>
    </w:p>
    <w:p w:rsidR="00034BDD"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w:t>
      </w:r>
      <w:r w:rsidR="000E6B5F" w:rsidRPr="003C1935">
        <w:rPr>
          <w:rFonts w:ascii="Times New Roman" w:hAnsi="Times New Roman" w:cs="Times New Roman"/>
          <w:sz w:val="24"/>
          <w:szCs w:val="24"/>
        </w:rPr>
        <w:t xml:space="preserve">, </w:t>
      </w:r>
      <w:r w:rsidRPr="003C1935">
        <w:rPr>
          <w:rFonts w:ascii="Times New Roman" w:hAnsi="Times New Roman" w:cs="Times New Roman"/>
          <w:sz w:val="24"/>
          <w:szCs w:val="24"/>
        </w:rPr>
        <w:t xml:space="preserve"> цель воспитания: создание условий для личностного развития, самоопределения и </w:t>
      </w:r>
      <w:r w:rsidR="000E6B5F" w:rsidRPr="003C1935">
        <w:rPr>
          <w:rFonts w:ascii="Times New Roman" w:hAnsi="Times New Roman" w:cs="Times New Roman"/>
          <w:sz w:val="24"/>
          <w:szCs w:val="24"/>
        </w:rPr>
        <w:t>социализации,</w:t>
      </w:r>
      <w:r w:rsidRPr="003C1935">
        <w:rPr>
          <w:rFonts w:ascii="Times New Roman" w:hAnsi="Times New Roman" w:cs="Times New Roman"/>
          <w:sz w:val="24"/>
          <w:szCs w:val="24"/>
        </w:rPr>
        <w:t xml:space="preserve"> обучающихся на основе социокультурных, духовно-нравственных ценностей и принятых в российском обществе</w:t>
      </w:r>
      <w:r w:rsidR="000E6B5F" w:rsidRPr="003C1935">
        <w:rPr>
          <w:rFonts w:ascii="Times New Roman" w:hAnsi="Times New Roman" w:cs="Times New Roman"/>
          <w:sz w:val="24"/>
          <w:szCs w:val="24"/>
        </w:rPr>
        <w:t xml:space="preserve">  </w:t>
      </w:r>
      <w:r w:rsidRPr="003C1935">
        <w:rPr>
          <w:rFonts w:ascii="Times New Roman" w:hAnsi="Times New Roman" w:cs="Times New Roman"/>
          <w:sz w:val="24"/>
          <w:szCs w:val="24"/>
        </w:rPr>
        <w:t>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C1935">
        <w:rPr>
          <w:rFonts w:ascii="Times New Roman" w:hAnsi="Times New Roman" w:cs="Times New Roman"/>
          <w:sz w:val="24"/>
          <w:szCs w:val="24"/>
        </w:rPr>
        <w:footnoteReference w:id="1"/>
      </w:r>
      <w:r w:rsidRPr="003C1935">
        <w:rPr>
          <w:rFonts w:ascii="Times New Roman" w:hAnsi="Times New Roman" w:cs="Times New Roman"/>
          <w:sz w:val="24"/>
          <w:szCs w:val="24"/>
        </w:rPr>
        <w:t xml:space="preserve">. </w:t>
      </w:r>
    </w:p>
    <w:p w:rsidR="00034BDD"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Задачи воспитания опре</w:t>
      </w:r>
      <w:r w:rsidR="000E6B5F" w:rsidRPr="003C1935">
        <w:rPr>
          <w:rFonts w:ascii="Times New Roman" w:hAnsi="Times New Roman" w:cs="Times New Roman"/>
          <w:sz w:val="24"/>
          <w:szCs w:val="24"/>
        </w:rPr>
        <w:t>делены с учетом интеллектуально – конгнитивной,  эмоционально – оценочной</w:t>
      </w:r>
      <w:r w:rsidRPr="003C1935">
        <w:rPr>
          <w:rFonts w:ascii="Times New Roman" w:hAnsi="Times New Roman" w:cs="Times New Roman"/>
          <w:sz w:val="24"/>
          <w:szCs w:val="24"/>
        </w:rPr>
        <w:t>,  деятельностно</w:t>
      </w:r>
      <w:r w:rsidR="000E6B5F" w:rsidRPr="003C1935">
        <w:rPr>
          <w:rFonts w:ascii="Times New Roman" w:hAnsi="Times New Roman" w:cs="Times New Roman"/>
          <w:sz w:val="24"/>
          <w:szCs w:val="24"/>
        </w:rPr>
        <w:t xml:space="preserve"> – практ</w:t>
      </w:r>
      <w:r w:rsidRPr="003C1935">
        <w:rPr>
          <w:rFonts w:ascii="Times New Roman" w:hAnsi="Times New Roman" w:cs="Times New Roman"/>
          <w:sz w:val="24"/>
          <w:szCs w:val="24"/>
        </w:rPr>
        <w:t>ической  составляющих  развития  личности:</w:t>
      </w:r>
    </w:p>
    <w:p w:rsidR="00034BDD"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усвоение знаний, норм, духовно-нравственных ценностей, традиций, которые выработало российское общество (социально значимых знаний);</w:t>
      </w:r>
    </w:p>
    <w:p w:rsidR="00034BDD"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формирование и развитие позитивных личностных отношений к этим нормам, ценностям, традициям (их освоение, принятие);</w:t>
      </w:r>
    </w:p>
    <w:p w:rsidR="00034BDD"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приобретение социально значимых знаний, формирование отношения к традиционным базовым российским ценностям. </w:t>
      </w:r>
    </w:p>
    <w:p w:rsidR="00034BDD"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1.2. Методологические основы и принципы воспитательной деятельности Методологической основой Программы являются антропологический, ку</w:t>
      </w:r>
      <w:r w:rsidR="000E6B5F" w:rsidRPr="003C1935">
        <w:rPr>
          <w:rFonts w:ascii="Times New Roman" w:hAnsi="Times New Roman" w:cs="Times New Roman"/>
          <w:sz w:val="24"/>
          <w:szCs w:val="24"/>
        </w:rPr>
        <w:t xml:space="preserve">льтурно исторический и системно – деятельностный </w:t>
      </w:r>
      <w:r w:rsidRPr="003C1935">
        <w:rPr>
          <w:rFonts w:ascii="Times New Roman" w:hAnsi="Times New Roman" w:cs="Times New Roman"/>
          <w:sz w:val="24"/>
          <w:szCs w:val="24"/>
        </w:rPr>
        <w:t>подходы. Воспитательная деятельность в детском лагере основывается на следующих принципах:</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принцип культуросообразности. Воспитание основывается на культуре и традициях России, включая культурные особенности региона;</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w:t>
      </w:r>
      <w:r w:rsidRPr="003C1935">
        <w:rPr>
          <w:rFonts w:ascii="Times New Roman" w:hAnsi="Times New Roman" w:cs="Times New Roman"/>
          <w:sz w:val="24"/>
          <w:szCs w:val="24"/>
        </w:rPr>
        <w:lastRenderedPageBreak/>
        <w:t>собственной системы ценностных отношений, продемонстрировать ребенку реальную возможность следования идеалу в жизни;</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принцип инклюзивности. Организация воспитательного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w:t>
      </w:r>
      <w:r w:rsidR="000E6B5F" w:rsidRPr="003C1935">
        <w:rPr>
          <w:rFonts w:ascii="Times New Roman" w:hAnsi="Times New Roman" w:cs="Times New Roman"/>
          <w:sz w:val="24"/>
          <w:szCs w:val="24"/>
        </w:rPr>
        <w:t>ны в общую систему образования.</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Данные принципы реализуются в укладе детского лагеря, включающем воспитывающие среды, общности, культурные практики, совместную деятельность и события. </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 эстетическую среду, деятельности и социокультурный</w:t>
      </w:r>
      <w:r w:rsidR="000E6B5F" w:rsidRPr="003C1935">
        <w:rPr>
          <w:rFonts w:ascii="Times New Roman" w:hAnsi="Times New Roman" w:cs="Times New Roman"/>
          <w:sz w:val="24"/>
          <w:szCs w:val="24"/>
        </w:rPr>
        <w:t xml:space="preserve"> </w:t>
      </w:r>
      <w:r w:rsidRPr="003C1935">
        <w:rPr>
          <w:rFonts w:ascii="Times New Roman" w:hAnsi="Times New Roman" w:cs="Times New Roman"/>
          <w:sz w:val="24"/>
          <w:szCs w:val="24"/>
        </w:rPr>
        <w:t xml:space="preserve"> контекст. </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Воспитывающие общности (сообщества) в детском лагере:</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детские (одновозрастные и разновозрастные отряды).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 </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«Дети-Вожатый». </w:t>
      </w:r>
    </w:p>
    <w:p w:rsidR="000E6B5F" w:rsidRPr="00CC0425" w:rsidRDefault="000743DB" w:rsidP="003C1935">
      <w:pPr>
        <w:ind w:left="-284" w:firstLine="284"/>
        <w:rPr>
          <w:rFonts w:ascii="Times New Roman" w:hAnsi="Times New Roman" w:cs="Times New Roman"/>
          <w:b/>
          <w:sz w:val="24"/>
          <w:szCs w:val="24"/>
        </w:rPr>
      </w:pPr>
      <w:r w:rsidRPr="00CC0425">
        <w:rPr>
          <w:rFonts w:ascii="Times New Roman" w:hAnsi="Times New Roman" w:cs="Times New Roman"/>
          <w:b/>
          <w:sz w:val="24"/>
          <w:szCs w:val="24"/>
        </w:rPr>
        <w:t>1.3.</w:t>
      </w:r>
      <w:r w:rsidR="00A456D0" w:rsidRPr="00CC0425">
        <w:rPr>
          <w:rFonts w:ascii="Times New Roman" w:hAnsi="Times New Roman" w:cs="Times New Roman"/>
          <w:b/>
          <w:sz w:val="24"/>
          <w:szCs w:val="24"/>
        </w:rPr>
        <w:t xml:space="preserve"> </w:t>
      </w:r>
      <w:r w:rsidR="00034BDD" w:rsidRPr="00CC0425">
        <w:rPr>
          <w:rFonts w:ascii="Times New Roman" w:hAnsi="Times New Roman" w:cs="Times New Roman"/>
          <w:b/>
          <w:sz w:val="24"/>
          <w:szCs w:val="24"/>
        </w:rPr>
        <w:t xml:space="preserve">Основные направления воспитания </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Практическая реализация цели и задач воспитания осуществляется в рамках следующих направлений воспитательной работы: </w:t>
      </w:r>
    </w:p>
    <w:p w:rsidR="000E6B5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451D52"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воспитание патриотизма, любви к своему народу и уважения к другим народам России, формирование общероссийской культурной идентичности;</w:t>
      </w:r>
    </w:p>
    <w:p w:rsidR="00451D52"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lastRenderedPageBreak/>
        <w:t>духовно-нравственное развитие и воспитание обучающихся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451D52"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51D52"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451D52"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451D52"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физическое воспитание и воспитание культуры здорового образа жизни и безопасности: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451D52"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познавательное направление воспитания: стремление к познанию себя и других людей, природы и общества, к знаниям, образованию. </w:t>
      </w:r>
    </w:p>
    <w:p w:rsidR="00451D52"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Основные традиции и уникальность воспитательной деятельности</w:t>
      </w:r>
    </w:p>
    <w:p w:rsidR="00451D52"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Основные традиции воспитания в детском лагере являются:</w:t>
      </w:r>
    </w:p>
    <w:p w:rsidR="00451D52"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совместная деятельность детей и взрослых, как ведущий способ организации воспитательной деятельности; </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создание условий для приобретения детьми нового социального опыта и освоения новых социальных ролей; </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проведение общих мероприятий детского лагеря с учетом конструктивного межличностного взаимодействия детей, их социальной активности;</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включение детей в процесс организации жизнедеятельности временного детского коллектива;</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обмен опытом между детьми в формате «дети-детям»;</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 </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lastRenderedPageBreak/>
        <w:t xml:space="preserve">Уникальность воспитательного процесса в детском лагере заключается в кратковременности, автономности, сборности. </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 </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w:t>
      </w:r>
      <w:r w:rsidR="00A456D0" w:rsidRPr="003C1935">
        <w:rPr>
          <w:rFonts w:ascii="Times New Roman" w:hAnsi="Times New Roman" w:cs="Times New Roman"/>
          <w:sz w:val="24"/>
          <w:szCs w:val="24"/>
        </w:rPr>
        <w:t>зможность «начать все сначала»</w:t>
      </w:r>
    </w:p>
    <w:p w:rsidR="00A456D0" w:rsidRPr="00CC0425" w:rsidRDefault="00A456D0" w:rsidP="003C1935">
      <w:pPr>
        <w:ind w:left="-284" w:firstLine="284"/>
        <w:rPr>
          <w:rFonts w:ascii="Times New Roman" w:hAnsi="Times New Roman" w:cs="Times New Roman"/>
          <w:b/>
          <w:sz w:val="24"/>
          <w:szCs w:val="24"/>
        </w:rPr>
      </w:pPr>
      <w:r w:rsidRPr="00CC0425">
        <w:rPr>
          <w:rFonts w:ascii="Times New Roman" w:hAnsi="Times New Roman" w:cs="Times New Roman"/>
          <w:b/>
          <w:sz w:val="24"/>
          <w:szCs w:val="24"/>
        </w:rPr>
        <w:t xml:space="preserve">Раздел </w:t>
      </w:r>
      <w:r w:rsidR="00034BDD" w:rsidRPr="00CC0425">
        <w:rPr>
          <w:rFonts w:ascii="Times New Roman" w:hAnsi="Times New Roman" w:cs="Times New Roman"/>
          <w:b/>
          <w:sz w:val="24"/>
          <w:szCs w:val="24"/>
        </w:rPr>
        <w:t>II. СОДЕРЖАНИЕ, ВИДЫ И ФОРМЫ ВОСПИТАТЕЛЬНО ДЕЯТЕЛЬНОСТИ</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Достижение цели и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 </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ИНВАРИАНТНЫЕ МОДУЛИ</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w:t>
      </w:r>
      <w:r w:rsidRPr="00CC0425">
        <w:rPr>
          <w:rFonts w:ascii="Times New Roman" w:hAnsi="Times New Roman" w:cs="Times New Roman"/>
          <w:b/>
          <w:sz w:val="24"/>
          <w:szCs w:val="24"/>
        </w:rPr>
        <w:t>2.1. Модуль «Будущее России»</w:t>
      </w:r>
      <w:r w:rsidR="00ED0D01" w:rsidRPr="003C1935">
        <w:rPr>
          <w:rFonts w:ascii="Times New Roman" w:hAnsi="Times New Roman" w:cs="Times New Roman"/>
          <w:sz w:val="24"/>
          <w:szCs w:val="24"/>
        </w:rPr>
        <w:t xml:space="preserve"> н</w:t>
      </w:r>
      <w:r w:rsidRPr="003C1935">
        <w:rPr>
          <w:rFonts w:ascii="Times New Roman" w:hAnsi="Times New Roman" w:cs="Times New Roman"/>
          <w:sz w:val="24"/>
          <w:szCs w:val="24"/>
        </w:rPr>
        <w:t xml:space="preserve">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Деятельность реализуется по направлениям:</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w:t>
      </w:r>
      <w:r w:rsidR="00A456D0" w:rsidRPr="003C1935">
        <w:rPr>
          <w:rFonts w:ascii="Times New Roman" w:hAnsi="Times New Roman" w:cs="Times New Roman"/>
          <w:sz w:val="24"/>
          <w:szCs w:val="24"/>
        </w:rPr>
        <w:t xml:space="preserve">лам: 1 июня - День защиты детей, </w:t>
      </w:r>
      <w:r w:rsidRPr="003C1935">
        <w:rPr>
          <w:rFonts w:ascii="Times New Roman" w:hAnsi="Times New Roman" w:cs="Times New Roman"/>
          <w:sz w:val="24"/>
          <w:szCs w:val="24"/>
        </w:rPr>
        <w:t>6 июня</w:t>
      </w:r>
      <w:r w:rsidR="00A456D0" w:rsidRPr="003C1935">
        <w:rPr>
          <w:rFonts w:ascii="Times New Roman" w:hAnsi="Times New Roman" w:cs="Times New Roman"/>
          <w:sz w:val="24"/>
          <w:szCs w:val="24"/>
        </w:rPr>
        <w:t xml:space="preserve"> - день русского языка</w:t>
      </w:r>
      <w:r w:rsidR="00B2207E" w:rsidRPr="003C1935">
        <w:rPr>
          <w:rFonts w:ascii="Times New Roman" w:hAnsi="Times New Roman" w:cs="Times New Roman"/>
          <w:sz w:val="24"/>
          <w:szCs w:val="24"/>
        </w:rPr>
        <w:t>,  12 июня - День России,  22 июня - День памяти и скорби</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Участие во всероссийских мероприятиях и акциях, посвященных значимым отечественным и международным событиям.</w:t>
      </w:r>
    </w:p>
    <w:p w:rsidR="00A456D0"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Проведение всероссийских и региональных мероприятий.</w:t>
      </w:r>
    </w:p>
    <w:p w:rsidR="00B2207E"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Взаимодействие с общественными организациями Российской Федерации, региона.</w:t>
      </w:r>
    </w:p>
    <w:p w:rsidR="00A456D0" w:rsidRPr="00CC0425" w:rsidRDefault="00034BDD" w:rsidP="003C1935">
      <w:pPr>
        <w:ind w:left="-284" w:firstLine="284"/>
        <w:rPr>
          <w:rFonts w:ascii="Times New Roman" w:hAnsi="Times New Roman" w:cs="Times New Roman"/>
          <w:b/>
          <w:sz w:val="24"/>
          <w:szCs w:val="24"/>
        </w:rPr>
      </w:pPr>
      <w:r w:rsidRPr="00CC0425">
        <w:rPr>
          <w:rFonts w:ascii="Times New Roman" w:hAnsi="Times New Roman" w:cs="Times New Roman"/>
          <w:b/>
          <w:sz w:val="24"/>
          <w:szCs w:val="24"/>
        </w:rPr>
        <w:t xml:space="preserve">Формирование межкультурных компетенций. </w:t>
      </w:r>
    </w:p>
    <w:p w:rsidR="00A456D0" w:rsidRPr="00CC0425" w:rsidRDefault="00034BDD" w:rsidP="003C1935">
      <w:pPr>
        <w:ind w:left="-284" w:firstLine="284"/>
        <w:rPr>
          <w:rFonts w:ascii="Times New Roman" w:hAnsi="Times New Roman" w:cs="Times New Roman"/>
          <w:b/>
          <w:sz w:val="24"/>
          <w:szCs w:val="24"/>
        </w:rPr>
      </w:pPr>
      <w:r w:rsidRPr="00CC0425">
        <w:rPr>
          <w:rFonts w:ascii="Times New Roman" w:hAnsi="Times New Roman" w:cs="Times New Roman"/>
          <w:b/>
          <w:sz w:val="24"/>
          <w:szCs w:val="24"/>
        </w:rPr>
        <w:t xml:space="preserve">2.2. Модуль «Ключевые мероприятия детского лагеря» </w:t>
      </w:r>
    </w:p>
    <w:p w:rsidR="00B2207E"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Ключевые мероприятия – это главные традиционные мероприятия детского лагеря, в которых принимает участие большая часть детей. </w:t>
      </w:r>
    </w:p>
    <w:p w:rsidR="00B2207E"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Реализация воспитательного потенциала ключевых мероприятий детского лагеря предусматривает: </w:t>
      </w:r>
    </w:p>
    <w:p w:rsidR="00B2207E"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Торжественное открытие и закрытие смены (программы);</w:t>
      </w:r>
    </w:p>
    <w:p w:rsidR="00B2207E"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Тематические дни. Проведение тематических дней и мероприятий согласно перечню основных государственных и народных праздников, памятных дат. Перечень дополняется и актуализируется </w:t>
      </w:r>
      <w:r w:rsidRPr="003C1935">
        <w:rPr>
          <w:rFonts w:ascii="Times New Roman" w:hAnsi="Times New Roman" w:cs="Times New Roman"/>
          <w:sz w:val="24"/>
          <w:szCs w:val="24"/>
        </w:rPr>
        <w:lastRenderedPageBreak/>
        <w:t>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В детском лагере может утверждаться свой календарь памятных дат и знаменательных событий на сезон, составленный с учетом перечисленных документов.</w:t>
      </w:r>
    </w:p>
    <w:p w:rsidR="00B2207E"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Торжественная церемония подъема Государственного флага Российской</w:t>
      </w:r>
      <w:r w:rsidR="00B2207E" w:rsidRPr="003C1935">
        <w:rPr>
          <w:rFonts w:ascii="Times New Roman" w:hAnsi="Times New Roman" w:cs="Times New Roman"/>
          <w:sz w:val="24"/>
          <w:szCs w:val="24"/>
        </w:rPr>
        <w:t xml:space="preserve"> Федерации;</w:t>
      </w:r>
    </w:p>
    <w:p w:rsidR="00B2207E"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тематические и спортивные праздники, творческие фестивали;</w:t>
      </w:r>
    </w:p>
    <w:p w:rsidR="00B2207E"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мероприятия, направленные на поддержку семейного воспитания (в рамках мероприятий, посвященных Дню посещения родителей</w:t>
      </w:r>
      <w:r w:rsidR="00B2207E" w:rsidRPr="003C1935">
        <w:rPr>
          <w:rFonts w:ascii="Times New Roman" w:hAnsi="Times New Roman" w:cs="Times New Roman"/>
          <w:sz w:val="24"/>
          <w:szCs w:val="24"/>
        </w:rPr>
        <w:t>).</w:t>
      </w:r>
      <w:r w:rsidRPr="003C1935">
        <w:rPr>
          <w:rFonts w:ascii="Times New Roman" w:hAnsi="Times New Roman" w:cs="Times New Roman"/>
          <w:sz w:val="24"/>
          <w:szCs w:val="24"/>
        </w:rPr>
        <w:t xml:space="preserve"> </w:t>
      </w:r>
    </w:p>
    <w:p w:rsidR="00076C35" w:rsidRDefault="00076C35" w:rsidP="003C1935">
      <w:pPr>
        <w:spacing w:after="0" w:line="240" w:lineRule="auto"/>
        <w:ind w:left="-284" w:firstLine="284"/>
        <w:rPr>
          <w:rFonts w:ascii="Times New Roman" w:hAnsi="Times New Roman" w:cs="Times New Roman"/>
          <w:b/>
          <w:sz w:val="24"/>
          <w:szCs w:val="24"/>
        </w:rPr>
      </w:pPr>
    </w:p>
    <w:p w:rsidR="00B2207E" w:rsidRPr="00CC0425" w:rsidRDefault="00B2207E" w:rsidP="003C1935">
      <w:pPr>
        <w:spacing w:after="0" w:line="240" w:lineRule="auto"/>
        <w:ind w:left="-284" w:firstLine="284"/>
        <w:rPr>
          <w:rFonts w:ascii="Times New Roman" w:hAnsi="Times New Roman" w:cs="Times New Roman"/>
          <w:b/>
          <w:sz w:val="24"/>
          <w:szCs w:val="24"/>
        </w:rPr>
      </w:pPr>
      <w:r w:rsidRPr="00CC0425">
        <w:rPr>
          <w:rFonts w:ascii="Times New Roman" w:hAnsi="Times New Roman" w:cs="Times New Roman"/>
          <w:b/>
          <w:sz w:val="24"/>
          <w:szCs w:val="24"/>
        </w:rPr>
        <w:t>2.3. Модуль «Отрядная работа»</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 </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Коллектив функционирует в течение короткого промежутка времени; (для данной смены 16 дней)</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Как правило, коллектив объединяет детей, которые не были </w:t>
      </w:r>
      <w:r w:rsidR="000743DB" w:rsidRPr="003C1935">
        <w:rPr>
          <w:rFonts w:ascii="Times New Roman" w:hAnsi="Times New Roman" w:cs="Times New Roman"/>
          <w:sz w:val="24"/>
          <w:szCs w:val="24"/>
        </w:rPr>
        <w:t xml:space="preserve">ранее  </w:t>
      </w:r>
      <w:r w:rsidRPr="003C1935">
        <w:rPr>
          <w:rFonts w:ascii="Times New Roman" w:hAnsi="Times New Roman" w:cs="Times New Roman"/>
          <w:sz w:val="24"/>
          <w:szCs w:val="24"/>
        </w:rPr>
        <w:t>знакомы.</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Коллективная деятельность. Участники коллектива вовлечены в совместную деятельность.</w:t>
      </w:r>
    </w:p>
    <w:p w:rsidR="000743DB" w:rsidRPr="003C1935" w:rsidRDefault="000743DB"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Завершенность развития – полный </w:t>
      </w:r>
      <w:r w:rsidR="00034BDD" w:rsidRPr="003C1935">
        <w:rPr>
          <w:rFonts w:ascii="Times New Roman" w:hAnsi="Times New Roman" w:cs="Times New Roman"/>
          <w:sz w:val="24"/>
          <w:szCs w:val="24"/>
        </w:rPr>
        <w:t xml:space="preserve">цикл: от формирования до завершения функционирования. </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 </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Реализация воспитательного потенциала отрядной работы предусматривает:</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планирование и проведение отрядной деятельности;</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доверительное общение и поддержку детей в решении проблем, конфликтных ситуаций;</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0743DB"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т.д.;</w:t>
      </w:r>
    </w:p>
    <w:p w:rsidR="003915DF"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формирование и сплочение отряда (временного детского коллектив) через игры, тренинги на сплочение и командообразование,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3915DF"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предъявление единых педагогических требований (ЕПТ) по выполнению режима и распорядка дня, по самообслуживанию, дисциплине и поведению, санитарно гигиенических требований;</w:t>
      </w:r>
    </w:p>
    <w:p w:rsidR="003915DF"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3915DF"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lastRenderedPageBreak/>
        <w:t>диагностику интересов, склонностей, ценностных ориентаций, выявление лидеров, аутсайдеров через наблюдение, игры, анкеты;</w:t>
      </w:r>
    </w:p>
    <w:p w:rsidR="003915DF"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аналитическую работу с детьми: анализ дня, анализ ситуации, мероприятия, анализ смены, результатов;</w:t>
      </w:r>
    </w:p>
    <w:p w:rsidR="003915DF"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поддержка детских инициатив и детского самоуправления;</w:t>
      </w:r>
    </w:p>
    <w:p w:rsidR="003915DF"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сбор отряда: хозяйственный сбор, организационный сбор, утренний информационный сбор отряда и др.; - огонек (отрядная «свеча»): огонек знакомства, огонек оргпериода, огонек – анализ дня, огонек прощания, тематический огонек.</w:t>
      </w:r>
    </w:p>
    <w:p w:rsidR="003915DF" w:rsidRPr="003C1935" w:rsidRDefault="00034BDD" w:rsidP="003C19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076C35" w:rsidRDefault="00076C35" w:rsidP="003C1935">
      <w:pPr>
        <w:ind w:left="-284" w:firstLine="284"/>
        <w:rPr>
          <w:rFonts w:ascii="Times New Roman" w:hAnsi="Times New Roman" w:cs="Times New Roman"/>
          <w:b/>
          <w:sz w:val="24"/>
          <w:szCs w:val="24"/>
        </w:rPr>
      </w:pPr>
    </w:p>
    <w:p w:rsidR="00ED0D01" w:rsidRPr="003C1935" w:rsidRDefault="00034BDD" w:rsidP="003C1935">
      <w:pPr>
        <w:ind w:left="-284" w:firstLine="284"/>
        <w:rPr>
          <w:rFonts w:ascii="Times New Roman" w:hAnsi="Times New Roman" w:cs="Times New Roman"/>
          <w:sz w:val="24"/>
          <w:szCs w:val="24"/>
        </w:rPr>
      </w:pPr>
      <w:r w:rsidRPr="00076C35">
        <w:rPr>
          <w:rFonts w:ascii="Times New Roman" w:hAnsi="Times New Roman" w:cs="Times New Roman"/>
          <w:b/>
          <w:sz w:val="24"/>
          <w:szCs w:val="24"/>
        </w:rPr>
        <w:t xml:space="preserve">2.4. Модуль «Коллективно-творческое дело (КТД)» </w:t>
      </w:r>
      <w:r w:rsidR="00076C35">
        <w:rPr>
          <w:rFonts w:ascii="Times New Roman" w:hAnsi="Times New Roman" w:cs="Times New Roman"/>
          <w:b/>
          <w:sz w:val="24"/>
          <w:szCs w:val="24"/>
        </w:rPr>
        <w:t xml:space="preserve">                                                                                </w:t>
      </w:r>
      <w:r w:rsidRPr="003C1935">
        <w:rPr>
          <w:rFonts w:ascii="Times New Roman" w:hAnsi="Times New Roman" w:cs="Times New Roman"/>
          <w:sz w:val="24"/>
          <w:szCs w:val="24"/>
        </w:rPr>
        <w:t xml:space="preserve">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ED0D01"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общелагерными. </w:t>
      </w:r>
    </w:p>
    <w:p w:rsidR="00ED0D01"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 </w:t>
      </w:r>
    </w:p>
    <w:p w:rsidR="00ED0D01"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 xml:space="preserve">2.5. Модуль «Самоуправление» </w:t>
      </w:r>
    </w:p>
    <w:p w:rsidR="00ED0D01"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w:t>
      </w:r>
    </w:p>
    <w:p w:rsidR="00ED0D01"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Самоуправление формируется с первых дней смены, то есть в организационный период.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ED0D01"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На уровне отряда: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ED0D01"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lastRenderedPageBreak/>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ED0D01"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Важным моментом в организации самоуправления в отряде и лагере является его структура, которая строится с учетом уклада детского лагеря, направленности образовательной программы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т.д</w:t>
      </w:r>
      <w:r w:rsidR="00ED0D01" w:rsidRPr="003C1935">
        <w:rPr>
          <w:rFonts w:ascii="Times New Roman" w:hAnsi="Times New Roman" w:cs="Times New Roman"/>
          <w:sz w:val="24"/>
          <w:szCs w:val="24"/>
        </w:rPr>
        <w:t>.), какие поручения возложить на</w:t>
      </w:r>
      <w:r w:rsidRPr="003C1935">
        <w:rPr>
          <w:rFonts w:ascii="Times New Roman" w:hAnsi="Times New Roman" w:cs="Times New Roman"/>
          <w:sz w:val="24"/>
          <w:szCs w:val="24"/>
        </w:rPr>
        <w:t xml:space="preserve"> них. </w:t>
      </w:r>
    </w:p>
    <w:p w:rsidR="00ED0D01"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2.6. Модуль «Дополнительное образование»</w:t>
      </w:r>
    </w:p>
    <w:p w:rsidR="00ED0D01"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Дополнительное образование детей в пришкольном лагере является одним из основных видов деятельности и реализуется через:</w:t>
      </w:r>
    </w:p>
    <w:p w:rsidR="00ED0D01"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программу профильной тематической смены (Трек «орленок-мастер»);</w:t>
      </w:r>
    </w:p>
    <w:p w:rsidR="00ED0D01"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деятельность кружковых объединений, секций, клубов по интересам, дополняющих программу смены в условиях пришкольного лагеря. </w:t>
      </w:r>
    </w:p>
    <w:p w:rsidR="00ED0D01"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w:t>
      </w:r>
    </w:p>
    <w:p w:rsidR="00ED0D01"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Реализация воспитательного предполагает: </w:t>
      </w:r>
    </w:p>
    <w:p w:rsidR="00ED0D01"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потенциала дополнительного образования - приобретение новых знаний, умений, навыков в привлекательной, отличной от учебной деятельности, форме;</w:t>
      </w:r>
    </w:p>
    <w:p w:rsidR="00ED0D01"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развитие и реализация познавательного интереса; </w:t>
      </w:r>
    </w:p>
    <w:p w:rsidR="00625DD2"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25DD2"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формирование и развитие творческих способностей обучающихся.</w:t>
      </w:r>
    </w:p>
    <w:p w:rsidR="00625DD2" w:rsidRPr="00076C35" w:rsidRDefault="00034BDD" w:rsidP="003C1935">
      <w:pPr>
        <w:ind w:left="-284" w:firstLine="284"/>
        <w:rPr>
          <w:rFonts w:ascii="Times New Roman" w:hAnsi="Times New Roman" w:cs="Times New Roman"/>
          <w:b/>
          <w:sz w:val="24"/>
          <w:szCs w:val="24"/>
        </w:rPr>
      </w:pPr>
      <w:r w:rsidRPr="003C1935">
        <w:rPr>
          <w:rFonts w:ascii="Times New Roman" w:hAnsi="Times New Roman" w:cs="Times New Roman"/>
          <w:sz w:val="24"/>
          <w:szCs w:val="24"/>
        </w:rPr>
        <w:t xml:space="preserve"> </w:t>
      </w:r>
      <w:r w:rsidRPr="00076C35">
        <w:rPr>
          <w:rFonts w:ascii="Times New Roman" w:hAnsi="Times New Roman" w:cs="Times New Roman"/>
          <w:b/>
          <w:sz w:val="24"/>
          <w:szCs w:val="24"/>
        </w:rPr>
        <w:t xml:space="preserve">2.7. Модуль «Здоровый образ жизни» </w:t>
      </w:r>
    </w:p>
    <w:p w:rsidR="00625DD2"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 </w:t>
      </w:r>
    </w:p>
    <w:p w:rsidR="00625DD2"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 </w:t>
      </w:r>
    </w:p>
    <w:p w:rsidR="00625DD2"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625DD2"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физкультурно-спортивных мероприятия: зарядка, спортивные соревнования, эстафеты, спортивные часы;</w:t>
      </w:r>
    </w:p>
    <w:p w:rsidR="00625DD2"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спортивно-оздоровительные события и мероприятия на свежем воздухе</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просветительские беседы, направленные на профилактику вредных привычек и привлечение интереса детей к занятиям физкультурой и спортом. </w:t>
      </w:r>
    </w:p>
    <w:p w:rsidR="00076C35" w:rsidRDefault="00076C35" w:rsidP="003C1935">
      <w:pPr>
        <w:ind w:left="-284" w:firstLine="284"/>
        <w:rPr>
          <w:rFonts w:ascii="Times New Roman" w:hAnsi="Times New Roman" w:cs="Times New Roman"/>
          <w:b/>
          <w:sz w:val="24"/>
          <w:szCs w:val="24"/>
        </w:rPr>
      </w:pPr>
    </w:p>
    <w:p w:rsidR="00076C35" w:rsidRDefault="00076C35" w:rsidP="003C1935">
      <w:pPr>
        <w:ind w:left="-284" w:firstLine="284"/>
        <w:rPr>
          <w:rFonts w:ascii="Times New Roman" w:hAnsi="Times New Roman" w:cs="Times New Roman"/>
          <w:b/>
          <w:sz w:val="24"/>
          <w:szCs w:val="24"/>
        </w:rPr>
      </w:pPr>
    </w:p>
    <w:p w:rsidR="00B64F94"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lastRenderedPageBreak/>
        <w:t>2.8. Модуль «Организация предметно-эстетической среды»</w:t>
      </w:r>
    </w:p>
    <w:p w:rsidR="00B64F94"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Окружающая ребенка предметно-эстетическая среда детского лагеря обогащает его внутренний мир, способствует формированию у него ч</w:t>
      </w:r>
      <w:r w:rsidR="00B64F94" w:rsidRPr="003C1935">
        <w:rPr>
          <w:rFonts w:ascii="Times New Roman" w:hAnsi="Times New Roman" w:cs="Times New Roman"/>
          <w:sz w:val="24"/>
          <w:szCs w:val="24"/>
        </w:rPr>
        <w:t>увства вкуса и стиля, создает</w:t>
      </w:r>
      <w:r w:rsidRPr="003C1935">
        <w:rPr>
          <w:rFonts w:ascii="Times New Roman" w:hAnsi="Times New Roman" w:cs="Times New Roman"/>
          <w:sz w:val="24"/>
          <w:szCs w:val="24"/>
        </w:rPr>
        <w:t xml:space="preserve">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 </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Очень важно создать в детском лагере «дружелюбную» предметно-эстетическую среду, т.к. на период смены лагерь становится новым местом жизнедеятельности ребенка. </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Реализация воспитательного </w:t>
      </w:r>
      <w:r w:rsidR="00B64F94" w:rsidRPr="003C1935">
        <w:rPr>
          <w:rFonts w:ascii="Times New Roman" w:hAnsi="Times New Roman" w:cs="Times New Roman"/>
          <w:sz w:val="24"/>
          <w:szCs w:val="24"/>
        </w:rPr>
        <w:t xml:space="preserve">потенциала </w:t>
      </w:r>
      <w:r w:rsidRPr="003C1935">
        <w:rPr>
          <w:rFonts w:ascii="Times New Roman" w:hAnsi="Times New Roman" w:cs="Times New Roman"/>
          <w:sz w:val="24"/>
          <w:szCs w:val="24"/>
        </w:rPr>
        <w:t xml:space="preserve">предметно-эстетической среды </w:t>
      </w:r>
      <w:r w:rsidR="00B64F94" w:rsidRPr="003C1935">
        <w:rPr>
          <w:rFonts w:ascii="Times New Roman" w:hAnsi="Times New Roman" w:cs="Times New Roman"/>
          <w:sz w:val="24"/>
          <w:szCs w:val="24"/>
        </w:rPr>
        <w:t>предусматривает:</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тематическое оформление интерьера помещений детского лагеря (вестибюля, коридоров, рекреаций, залов, лестничных пролетов и т.п.) и комнат для детей (игровые);</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событийный дизайн – оформление пространства проведения событий (праздников, церемоний, творческих вечеров, выставок, КТД, отрядных дел и т.п.);</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оформление образовательной, досуговой и спортивной инфраструктуры;</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звуковое пространство </w:t>
      </w:r>
      <w:r w:rsidR="00B64F94" w:rsidRPr="003C1935">
        <w:rPr>
          <w:rFonts w:ascii="Times New Roman" w:hAnsi="Times New Roman" w:cs="Times New Roman"/>
          <w:sz w:val="24"/>
          <w:szCs w:val="24"/>
        </w:rPr>
        <w:t xml:space="preserve"> в </w:t>
      </w:r>
      <w:r w:rsidRPr="003C1935">
        <w:rPr>
          <w:rFonts w:ascii="Times New Roman" w:hAnsi="Times New Roman" w:cs="Times New Roman"/>
          <w:sz w:val="24"/>
          <w:szCs w:val="24"/>
        </w:rPr>
        <w:t xml:space="preserve">детском лагере – аудио </w:t>
      </w:r>
      <w:r w:rsidR="00B64F94" w:rsidRPr="003C1935">
        <w:rPr>
          <w:rFonts w:ascii="Times New Roman" w:hAnsi="Times New Roman" w:cs="Times New Roman"/>
          <w:sz w:val="24"/>
          <w:szCs w:val="24"/>
        </w:rPr>
        <w:t>сопровождение</w:t>
      </w:r>
      <w:r w:rsidRPr="003C1935">
        <w:rPr>
          <w:rFonts w:ascii="Times New Roman" w:hAnsi="Times New Roman" w:cs="Times New Roman"/>
          <w:sz w:val="24"/>
          <w:szCs w:val="24"/>
        </w:rPr>
        <w:t xml:space="preserve"> (информация, музыка) позитивной духовно-нравственной, гражданско-патриотической воспитательной направленности, исполнение гимна РФ;</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w:t>
      </w:r>
      <w:r w:rsidR="00B64F94" w:rsidRPr="003C1935">
        <w:rPr>
          <w:rFonts w:ascii="Times New Roman" w:hAnsi="Times New Roman" w:cs="Times New Roman"/>
          <w:sz w:val="24"/>
          <w:szCs w:val="24"/>
        </w:rPr>
        <w:t xml:space="preserve">духовно-нравственного  </w:t>
      </w:r>
      <w:r w:rsidRPr="003C1935">
        <w:rPr>
          <w:rFonts w:ascii="Times New Roman" w:hAnsi="Times New Roman" w:cs="Times New Roman"/>
          <w:sz w:val="24"/>
          <w:szCs w:val="24"/>
        </w:rPr>
        <w:t>содержания, поздравления, афиши и т.п.;</w:t>
      </w:r>
    </w:p>
    <w:p w:rsidR="00B64F94"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 </w:t>
      </w:r>
    </w:p>
    <w:p w:rsidR="00B64F94" w:rsidRPr="003C1935" w:rsidRDefault="00B64F94" w:rsidP="003C1935">
      <w:pPr>
        <w:ind w:left="-284" w:firstLine="284"/>
        <w:rPr>
          <w:rFonts w:ascii="Times New Roman" w:hAnsi="Times New Roman" w:cs="Times New Roman"/>
          <w:sz w:val="24"/>
          <w:szCs w:val="24"/>
        </w:rPr>
      </w:pPr>
    </w:p>
    <w:p w:rsidR="00B64F94"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 xml:space="preserve">2.9. Модуль «Профилактика и безопасность» </w:t>
      </w:r>
    </w:p>
    <w:p w:rsidR="00401BB8"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Профилактика и безопасность – профилактика девиантного поведения, конфликтов, создание условий для успешного формирования и р</w:t>
      </w:r>
      <w:r w:rsidR="00401BB8" w:rsidRPr="003C1935">
        <w:rPr>
          <w:rFonts w:ascii="Times New Roman" w:hAnsi="Times New Roman" w:cs="Times New Roman"/>
          <w:sz w:val="24"/>
          <w:szCs w:val="24"/>
        </w:rPr>
        <w:t xml:space="preserve">азвития личностных ресурсов, </w:t>
      </w:r>
      <w:r w:rsidRPr="003C1935">
        <w:rPr>
          <w:rFonts w:ascii="Times New Roman" w:hAnsi="Times New Roman" w:cs="Times New Roman"/>
          <w:sz w:val="24"/>
          <w:szCs w:val="24"/>
        </w:rPr>
        <w:t xml:space="preserve">способствующих преодолению различных трудных жизненных ситуаций и влияющих на повышение устойчивости к неблагоприятным </w:t>
      </w:r>
      <w:r w:rsidR="00401BB8" w:rsidRPr="003C1935">
        <w:rPr>
          <w:rFonts w:ascii="Times New Roman" w:hAnsi="Times New Roman" w:cs="Times New Roman"/>
          <w:sz w:val="24"/>
          <w:szCs w:val="24"/>
        </w:rPr>
        <w:t xml:space="preserve"> факторам.</w:t>
      </w:r>
      <w:r w:rsidRPr="003C1935">
        <w:rPr>
          <w:rFonts w:ascii="Times New Roman" w:hAnsi="Times New Roman" w:cs="Times New Roman"/>
          <w:sz w:val="24"/>
          <w:szCs w:val="24"/>
        </w:rPr>
        <w:t xml:space="preserve"> </w:t>
      </w:r>
    </w:p>
    <w:p w:rsidR="00401BB8"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401BB8"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физическую и психологическую безопасность ребенка в новых условиях; - специализированные проекты и смены;</w:t>
      </w:r>
    </w:p>
    <w:p w:rsidR="00401BB8"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lastRenderedPageBreak/>
        <w:t>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401BB8"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w:t>
      </w:r>
      <w:r w:rsidR="00401BB8" w:rsidRPr="003C1935">
        <w:rPr>
          <w:rFonts w:ascii="Times New Roman" w:hAnsi="Times New Roman" w:cs="Times New Roman"/>
          <w:sz w:val="24"/>
          <w:szCs w:val="24"/>
        </w:rPr>
        <w:t xml:space="preserve">оборона, антитеррористическая, </w:t>
      </w:r>
      <w:r w:rsidRPr="003C1935">
        <w:rPr>
          <w:rFonts w:ascii="Times New Roman" w:hAnsi="Times New Roman" w:cs="Times New Roman"/>
          <w:sz w:val="24"/>
          <w:szCs w:val="24"/>
        </w:rPr>
        <w:t xml:space="preserve">антиэкстремистская безопасность и т.д.; </w:t>
      </w:r>
    </w:p>
    <w:p w:rsidR="00401BB8"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401BB8"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076C35" w:rsidRDefault="00076C35" w:rsidP="003C1935">
      <w:pPr>
        <w:ind w:left="-284" w:firstLine="284"/>
        <w:rPr>
          <w:rFonts w:ascii="Times New Roman" w:hAnsi="Times New Roman" w:cs="Times New Roman"/>
          <w:b/>
          <w:sz w:val="24"/>
          <w:szCs w:val="24"/>
        </w:rPr>
      </w:pPr>
    </w:p>
    <w:p w:rsidR="00401BB8" w:rsidRPr="00076C35" w:rsidRDefault="00034BDD" w:rsidP="00076C35">
      <w:pPr>
        <w:spacing w:after="0" w:line="240" w:lineRule="auto"/>
        <w:ind w:left="-284" w:firstLine="284"/>
        <w:rPr>
          <w:rFonts w:ascii="Times New Roman" w:hAnsi="Times New Roman" w:cs="Times New Roman"/>
          <w:b/>
          <w:sz w:val="24"/>
          <w:szCs w:val="24"/>
        </w:rPr>
      </w:pPr>
      <w:r w:rsidRPr="00076C35">
        <w:rPr>
          <w:rFonts w:ascii="Times New Roman" w:hAnsi="Times New Roman" w:cs="Times New Roman"/>
          <w:b/>
          <w:sz w:val="24"/>
          <w:szCs w:val="24"/>
        </w:rPr>
        <w:t>2.10. Модуль «Работа с вожатыми/воспитателями»</w:t>
      </w:r>
    </w:p>
    <w:p w:rsidR="00401BB8" w:rsidRPr="003C1935" w:rsidRDefault="00034BDD" w:rsidP="00076C35">
      <w:pPr>
        <w:spacing w:after="0" w:line="240" w:lineRule="auto"/>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 </w:t>
      </w:r>
    </w:p>
    <w:p w:rsidR="00076C35" w:rsidRDefault="00076C35" w:rsidP="003C1935">
      <w:pPr>
        <w:ind w:left="-284" w:firstLine="284"/>
        <w:rPr>
          <w:rFonts w:ascii="Times New Roman" w:hAnsi="Times New Roman" w:cs="Times New Roman"/>
          <w:b/>
          <w:sz w:val="24"/>
          <w:szCs w:val="24"/>
        </w:rPr>
      </w:pPr>
    </w:p>
    <w:p w:rsidR="00401BB8" w:rsidRPr="00076C35" w:rsidRDefault="004D337C"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ВАРИАТИВНЫЕ МОДУЛИ</w:t>
      </w:r>
    </w:p>
    <w:p w:rsidR="004D337C"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 xml:space="preserve">2.11. Модуль «Работа с родителями» </w:t>
      </w:r>
    </w:p>
    <w:p w:rsidR="004D337C"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Работа с родителями в пришкольном лагере на краткосрочной смене (или законными представителями) осуществляется на индивидуальном уровне:</w:t>
      </w:r>
    </w:p>
    <w:p w:rsidR="004D337C"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работа специалистов по запросу родителей для решения острых конфликтных ситуаций;</w:t>
      </w:r>
    </w:p>
    <w:p w:rsidR="004D337C"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076C35" w:rsidRDefault="00076C35" w:rsidP="003C1935">
      <w:pPr>
        <w:ind w:left="-284" w:firstLine="284"/>
        <w:rPr>
          <w:rFonts w:ascii="Times New Roman" w:hAnsi="Times New Roman" w:cs="Times New Roman"/>
          <w:sz w:val="24"/>
          <w:szCs w:val="24"/>
        </w:rPr>
      </w:pPr>
    </w:p>
    <w:p w:rsidR="004D337C" w:rsidRPr="00076C35" w:rsidRDefault="00034BDD" w:rsidP="003C1935">
      <w:pPr>
        <w:ind w:left="-284" w:firstLine="284"/>
        <w:rPr>
          <w:rFonts w:ascii="Times New Roman" w:hAnsi="Times New Roman" w:cs="Times New Roman"/>
          <w:b/>
          <w:sz w:val="24"/>
          <w:szCs w:val="24"/>
        </w:rPr>
      </w:pPr>
      <w:r w:rsidRPr="003C1935">
        <w:rPr>
          <w:rFonts w:ascii="Times New Roman" w:hAnsi="Times New Roman" w:cs="Times New Roman"/>
          <w:sz w:val="24"/>
          <w:szCs w:val="24"/>
        </w:rPr>
        <w:t xml:space="preserve"> </w:t>
      </w:r>
      <w:r w:rsidRPr="00076C35">
        <w:rPr>
          <w:rFonts w:ascii="Times New Roman" w:hAnsi="Times New Roman" w:cs="Times New Roman"/>
          <w:b/>
          <w:sz w:val="24"/>
          <w:szCs w:val="24"/>
        </w:rPr>
        <w:t>2.12. Модуль «</w:t>
      </w:r>
      <w:r w:rsidR="004D337C" w:rsidRPr="00076C35">
        <w:rPr>
          <w:rFonts w:ascii="Times New Roman" w:hAnsi="Times New Roman" w:cs="Times New Roman"/>
          <w:b/>
          <w:sz w:val="24"/>
          <w:szCs w:val="24"/>
        </w:rPr>
        <w:t>Внешкольные мероприятия</w:t>
      </w:r>
      <w:r w:rsidRPr="00076C35">
        <w:rPr>
          <w:rFonts w:ascii="Times New Roman" w:hAnsi="Times New Roman" w:cs="Times New Roman"/>
          <w:b/>
          <w:sz w:val="24"/>
          <w:szCs w:val="24"/>
        </w:rPr>
        <w:t xml:space="preserve">» </w:t>
      </w:r>
    </w:p>
    <w:p w:rsidR="004D337C"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Организация для детей экскурсий и реализация их воспитательного потенциала. Экскурсии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w:t>
      </w:r>
    </w:p>
    <w:p w:rsidR="004D337C"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С этой целью для детей организуются тематические экскурсии: профориентационные экскурсии, экскурсии в парк «ОДОРА», в музей, картинную галерею, технопарк и др. </w:t>
      </w:r>
    </w:p>
    <w:p w:rsidR="004D337C"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lastRenderedPageBreak/>
        <w:t>На экскурсиях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rsidR="004D337C"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 xml:space="preserve"> 2.13. Модуль «Профориентация» </w:t>
      </w:r>
    </w:p>
    <w:p w:rsidR="004D337C"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w:t>
      </w:r>
    </w:p>
    <w:p w:rsidR="004D337C"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4D337C"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Эта работа осуществляется через:</w:t>
      </w:r>
    </w:p>
    <w:p w:rsidR="004D337C"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rsidR="004D337C"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профориентационные игры: симуляции, деловые игры, квесты, решение кейсов (ситуаций, в которых необходимо принять решение, з</w:t>
      </w:r>
      <w:r w:rsidR="004D337C" w:rsidRPr="003C1935">
        <w:rPr>
          <w:rFonts w:ascii="Times New Roman" w:hAnsi="Times New Roman" w:cs="Times New Roman"/>
          <w:sz w:val="24"/>
          <w:szCs w:val="24"/>
        </w:rPr>
        <w:t xml:space="preserve">анять определенную позицию), </w:t>
      </w:r>
      <w:r w:rsidRPr="003C1935">
        <w:rPr>
          <w:rFonts w:ascii="Times New Roman" w:hAnsi="Times New Roman" w:cs="Times New Roman"/>
          <w:sz w:val="24"/>
          <w:szCs w:val="24"/>
        </w:rPr>
        <w:t>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4D337C"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4D337C"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организация на базе пришкольного лагеря профориентационных дней,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4D337C"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занятий.</w:t>
      </w:r>
    </w:p>
    <w:p w:rsidR="004D337C"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 xml:space="preserve"> 2.14. Модуль «Детское медиапространство»</w:t>
      </w:r>
    </w:p>
    <w:p w:rsidR="005579DB"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Цель детского медиапространства (создание и распространение текстовой, аудио и видео информации) – развитие коммуникативной культуры, формирование навыков общения и сотрудничества, поддержка творческой самореализации детей. Воспитательный потенциал детского медиапространства реализуется в рамках следующих видов и форм деятельности:</w:t>
      </w:r>
    </w:p>
    <w:p w:rsidR="005579DB"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детский редакционный совет и консультирующих их взрослых, целью которого является о</w:t>
      </w:r>
      <w:r w:rsidR="005579DB" w:rsidRPr="003C1935">
        <w:rPr>
          <w:rFonts w:ascii="Times New Roman" w:hAnsi="Times New Roman" w:cs="Times New Roman"/>
          <w:sz w:val="24"/>
          <w:szCs w:val="24"/>
        </w:rPr>
        <w:t xml:space="preserve">свещение (через детскую газету и </w:t>
      </w:r>
      <w:r w:rsidRPr="003C1935">
        <w:rPr>
          <w:rFonts w:ascii="Times New Roman" w:hAnsi="Times New Roman" w:cs="Times New Roman"/>
          <w:sz w:val="24"/>
          <w:szCs w:val="24"/>
        </w:rPr>
        <w:t>телевидение) наиболее интересных моментов жизни детского лагеря;</w:t>
      </w:r>
    </w:p>
    <w:p w:rsidR="005579DB"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lastRenderedPageBreak/>
        <w:t>детский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rsidR="005579DB"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участие детей в региональных или всероссийских конкурсах детских медиа. </w:t>
      </w:r>
    </w:p>
    <w:p w:rsidR="005579DB"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 xml:space="preserve">2.15. Модуль «Цифровая среда воспитания» </w:t>
      </w:r>
    </w:p>
    <w:p w:rsidR="00C81009"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Модуль являет</w:t>
      </w:r>
      <w:r w:rsidR="005579DB" w:rsidRPr="003C1935">
        <w:rPr>
          <w:rFonts w:ascii="Times New Roman" w:hAnsi="Times New Roman" w:cs="Times New Roman"/>
          <w:sz w:val="24"/>
          <w:szCs w:val="24"/>
        </w:rPr>
        <w:t>ся вспомогательным по</w:t>
      </w:r>
      <w:r w:rsidRPr="003C1935">
        <w:rPr>
          <w:rFonts w:ascii="Times New Roman" w:hAnsi="Times New Roman" w:cs="Times New Roman"/>
          <w:sz w:val="24"/>
          <w:szCs w:val="24"/>
        </w:rPr>
        <w:t xml:space="preserve"> важности и значимости воспитательных мероприятий для детей. 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w:t>
      </w:r>
    </w:p>
    <w:p w:rsidR="00C81009"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Цифровая среда воспитания предполагает следующее:</w:t>
      </w:r>
    </w:p>
    <w:p w:rsidR="00C81009"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формирование культуры информационной безопасности, информационной грамотности, противодействие распространению идеологии терроризма;</w:t>
      </w:r>
    </w:p>
    <w:p w:rsidR="00C81009"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освещение деятельности детского лагеря в официальных группах в социальных сетях и на официальном сайте детского лагеря.</w:t>
      </w:r>
    </w:p>
    <w:p w:rsidR="00C81009"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 xml:space="preserve"> 2.16. Модуль «Социальное партнерство»</w:t>
      </w:r>
    </w:p>
    <w:p w:rsidR="00C81009"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Взаимодействие с другими образовательными организациями, организациями культуры и спорта, общественными объединениями, традиционными религиозными</w:t>
      </w:r>
      <w:r w:rsidR="00C81009" w:rsidRPr="003C1935">
        <w:rPr>
          <w:rFonts w:ascii="Times New Roman" w:hAnsi="Times New Roman" w:cs="Times New Roman"/>
          <w:sz w:val="24"/>
          <w:szCs w:val="24"/>
        </w:rPr>
        <w:t xml:space="preserve"> организациями народов России</w:t>
      </w:r>
      <w:r w:rsidRPr="003C1935">
        <w:rPr>
          <w:rFonts w:ascii="Times New Roman" w:hAnsi="Times New Roman" w:cs="Times New Roman"/>
          <w:sz w:val="24"/>
          <w:szCs w:val="24"/>
        </w:rPr>
        <w:t xml:space="preserve">, разделяющими в своей деятельности цель и задачи воспитания, ценности и традиции уклада детского лагеря. </w:t>
      </w:r>
    </w:p>
    <w:p w:rsidR="00C81009"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Реализация </w:t>
      </w:r>
      <w:r w:rsidR="00C81009" w:rsidRPr="003C1935">
        <w:rPr>
          <w:rFonts w:ascii="Times New Roman" w:hAnsi="Times New Roman" w:cs="Times New Roman"/>
          <w:sz w:val="24"/>
          <w:szCs w:val="24"/>
        </w:rPr>
        <w:t xml:space="preserve"> модуля </w:t>
      </w:r>
      <w:r w:rsidRPr="003C1935">
        <w:rPr>
          <w:rFonts w:ascii="Times New Roman" w:hAnsi="Times New Roman" w:cs="Times New Roman"/>
          <w:sz w:val="24"/>
          <w:szCs w:val="24"/>
        </w:rPr>
        <w:t>предусматривает:</w:t>
      </w:r>
    </w:p>
    <w:p w:rsidR="00C81009"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воспитательного потенциала социального партнерства -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C81009"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проведение на базе организаций-партнеров экскурсий, встреч, акций воспитательной направленности при соблюдении требований законо</w:t>
      </w:r>
      <w:r w:rsidR="00C81009" w:rsidRPr="003C1935">
        <w:rPr>
          <w:rFonts w:ascii="Times New Roman" w:hAnsi="Times New Roman" w:cs="Times New Roman"/>
          <w:sz w:val="24"/>
          <w:szCs w:val="24"/>
        </w:rPr>
        <w:t>дательства Российской Федерации.</w:t>
      </w:r>
    </w:p>
    <w:p w:rsidR="00C81009"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Раздел III. ОРГАНИЗАЦИЯ ВОСПИТАТЕЛЬНОЙ ДЕЯТЕЛЬНОСТИ</w:t>
      </w:r>
    </w:p>
    <w:p w:rsidR="00C81009"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3.1. Особенности организации воспитательной деятельности</w:t>
      </w:r>
    </w:p>
    <w:p w:rsidR="00C81009"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Программа реализуется посредством формирования социокультурного воспитательного пространства при соблюдении </w:t>
      </w:r>
      <w:r w:rsidR="00C81009" w:rsidRPr="003C1935">
        <w:rPr>
          <w:rFonts w:ascii="Times New Roman" w:hAnsi="Times New Roman" w:cs="Times New Roman"/>
          <w:sz w:val="24"/>
          <w:szCs w:val="24"/>
        </w:rPr>
        <w:t xml:space="preserve"> </w:t>
      </w:r>
      <w:r w:rsidRPr="003C1935">
        <w:rPr>
          <w:rFonts w:ascii="Times New Roman" w:hAnsi="Times New Roman" w:cs="Times New Roman"/>
          <w:sz w:val="24"/>
          <w:szCs w:val="24"/>
        </w:rPr>
        <w:t>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w:t>
      </w:r>
      <w:r w:rsidR="00C81009" w:rsidRPr="003C1935">
        <w:rPr>
          <w:rFonts w:ascii="Times New Roman" w:hAnsi="Times New Roman" w:cs="Times New Roman"/>
          <w:sz w:val="24"/>
          <w:szCs w:val="24"/>
        </w:rPr>
        <w:t xml:space="preserve">ть наиболее ценные </w:t>
      </w:r>
      <w:r w:rsidRPr="003C1935">
        <w:rPr>
          <w:rFonts w:ascii="Times New Roman" w:hAnsi="Times New Roman" w:cs="Times New Roman"/>
          <w:sz w:val="24"/>
          <w:szCs w:val="24"/>
        </w:rPr>
        <w:t xml:space="preserve"> значимые виды совместной деятельности. </w:t>
      </w:r>
    </w:p>
    <w:p w:rsidR="00C81009"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w:t>
      </w:r>
      <w:r w:rsidRPr="003C1935">
        <w:rPr>
          <w:rFonts w:ascii="Times New Roman" w:hAnsi="Times New Roman" w:cs="Times New Roman"/>
          <w:sz w:val="24"/>
          <w:szCs w:val="24"/>
        </w:rPr>
        <w:lastRenderedPageBreak/>
        <w:t xml:space="preserve">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 </w:t>
      </w:r>
      <w:r w:rsidR="00C81009" w:rsidRPr="003C1935">
        <w:rPr>
          <w:rFonts w:ascii="Times New Roman" w:hAnsi="Times New Roman" w:cs="Times New Roman"/>
          <w:sz w:val="24"/>
          <w:szCs w:val="24"/>
        </w:rPr>
        <w:t xml:space="preserve"> </w:t>
      </w:r>
    </w:p>
    <w:p w:rsidR="00C81009" w:rsidRPr="003C1935" w:rsidRDefault="003C1935"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w:t>
      </w:r>
      <w:r w:rsidR="00034BDD" w:rsidRPr="003C1935">
        <w:rPr>
          <w:rFonts w:ascii="Times New Roman" w:hAnsi="Times New Roman" w:cs="Times New Roman"/>
          <w:sz w:val="24"/>
          <w:szCs w:val="24"/>
        </w:rPr>
        <w:t>Воспитательный потенциал детского лагеря обладает рядом преимуществ по сравнению с другими образовательными организациями:</w:t>
      </w:r>
    </w:p>
    <w:p w:rsidR="00C81009"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 - творческий характер деятельности;</w:t>
      </w:r>
    </w:p>
    <w:p w:rsidR="00C81009"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многопрофильность;</w:t>
      </w:r>
    </w:p>
    <w:p w:rsidR="00C81009"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отсутствие обязательной оценки результативности деятельности ребенка, официального статуса;</w:t>
      </w:r>
    </w:p>
    <w:p w:rsidR="00C81009"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опыт неформального общения, взаимодействия, сотрудничества с детьми и взрослыми;</w:t>
      </w:r>
    </w:p>
    <w:p w:rsidR="00C81009"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опыт жизнедеятельности и общения в коллективах высокого уровня развития, где наиболее успешно проходит самоактуализация личности. </w:t>
      </w:r>
    </w:p>
    <w:p w:rsidR="006270EF"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6270EF"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Основные характ</w:t>
      </w:r>
      <w:r w:rsidR="006270EF" w:rsidRPr="003C1935">
        <w:rPr>
          <w:rFonts w:ascii="Times New Roman" w:hAnsi="Times New Roman" w:cs="Times New Roman"/>
          <w:sz w:val="24"/>
          <w:szCs w:val="24"/>
        </w:rPr>
        <w:t>еристики уклада детского лагеря</w:t>
      </w:r>
      <w:r w:rsidRPr="003C1935">
        <w:rPr>
          <w:rFonts w:ascii="Times New Roman" w:hAnsi="Times New Roman" w:cs="Times New Roman"/>
          <w:sz w:val="24"/>
          <w:szCs w:val="24"/>
        </w:rPr>
        <w:t xml:space="preserve">: </w:t>
      </w:r>
    </w:p>
    <w:p w:rsidR="006270EF"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6270EF"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 </w:t>
      </w:r>
    </w:p>
    <w:p w:rsidR="006270EF"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организационно-правовая форма, направленность детского лагеря, образовательных программ (смен), режим деятельности (сезонного или круглогодичного действия, круглосуточное или дневное пребывание);</w:t>
      </w:r>
    </w:p>
    <w:p w:rsidR="006270EF"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наличие социальных партнеров;</w:t>
      </w:r>
    </w:p>
    <w:p w:rsidR="006270EF"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особенности детского лагеря, определяющие «уникальность» лагеря;</w:t>
      </w:r>
    </w:p>
    <w:p w:rsidR="006270EF"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наличие существенных проблемных зон, дефицитов, препятствий в воспитательной деятельности и решения этих проблем;</w:t>
      </w:r>
    </w:p>
    <w:p w:rsidR="006270EF" w:rsidRPr="003C1935" w:rsidRDefault="00034BDD" w:rsidP="003C193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кадровое обеспечение воспитательной деятельности. </w:t>
      </w:r>
    </w:p>
    <w:p w:rsidR="006270EF" w:rsidRPr="003C1935" w:rsidRDefault="003C1935"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w:t>
      </w:r>
      <w:r w:rsidR="00034BDD" w:rsidRPr="003C1935">
        <w:rPr>
          <w:rFonts w:ascii="Times New Roman" w:hAnsi="Times New Roman" w:cs="Times New Roman"/>
          <w:sz w:val="24"/>
          <w:szCs w:val="24"/>
        </w:rPr>
        <w:t>Может быть представлены решения по разделению функционала, связанного с планированием, организацией, реализацией, обеспечением воспитательной деятельнос</w:t>
      </w:r>
      <w:r w:rsidR="006270EF" w:rsidRPr="003C1935">
        <w:rPr>
          <w:rFonts w:ascii="Times New Roman" w:hAnsi="Times New Roman" w:cs="Times New Roman"/>
          <w:sz w:val="24"/>
          <w:szCs w:val="24"/>
        </w:rPr>
        <w:t xml:space="preserve">ти; психолого-педагогического </w:t>
      </w:r>
      <w:r w:rsidR="00034BDD" w:rsidRPr="003C1935">
        <w:rPr>
          <w:rFonts w:ascii="Times New Roman" w:hAnsi="Times New Roman" w:cs="Times New Roman"/>
          <w:sz w:val="24"/>
          <w:szCs w:val="24"/>
        </w:rPr>
        <w:t xml:space="preserve"> сопровождения обучающихся, в том числе с ОВЗ и др. категорий, привлечению специалистов других организаций (образовательных, социальных, правоохранительных и др.). </w:t>
      </w:r>
    </w:p>
    <w:p w:rsidR="006270EF" w:rsidRPr="00076C35" w:rsidRDefault="00034BDD" w:rsidP="003C1935">
      <w:pPr>
        <w:ind w:left="-284" w:firstLine="284"/>
        <w:rPr>
          <w:rFonts w:ascii="Times New Roman" w:hAnsi="Times New Roman" w:cs="Times New Roman"/>
          <w:b/>
          <w:sz w:val="24"/>
          <w:szCs w:val="24"/>
        </w:rPr>
      </w:pPr>
      <w:r w:rsidRPr="00076C35">
        <w:rPr>
          <w:rFonts w:ascii="Times New Roman" w:hAnsi="Times New Roman" w:cs="Times New Roman"/>
          <w:b/>
          <w:sz w:val="24"/>
          <w:szCs w:val="24"/>
        </w:rPr>
        <w:t xml:space="preserve">3.2. Анализ воспитательного процесса и результатов воспитания </w:t>
      </w:r>
    </w:p>
    <w:p w:rsidR="006270E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 </w:t>
      </w:r>
    </w:p>
    <w:p w:rsidR="006270E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Основными принципами, на основе которых осуществляется самоанализ воспитательной работы в детском лагере, являются: </w:t>
      </w:r>
    </w:p>
    <w:p w:rsidR="006270E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lastRenderedPageBreak/>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6270E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принцип приоритета анализа сущностных сторон воспитания, ориентирующий экспертов на изучение </w:t>
      </w:r>
      <w:r w:rsidR="006270EF" w:rsidRPr="003C1935">
        <w:rPr>
          <w:rFonts w:ascii="Times New Roman" w:hAnsi="Times New Roman" w:cs="Times New Roman"/>
          <w:sz w:val="24"/>
          <w:szCs w:val="24"/>
        </w:rPr>
        <w:t>качественных показателей</w:t>
      </w:r>
      <w:r w:rsidRPr="003C1935">
        <w:rPr>
          <w:rFonts w:ascii="Times New Roman" w:hAnsi="Times New Roman" w:cs="Times New Roman"/>
          <w:sz w:val="24"/>
          <w:szCs w:val="24"/>
        </w:rPr>
        <w:t xml:space="preserve"> – таких как содержание и разнообразие деятельности, характер общения и отношений между детьми и взрослыми;</w:t>
      </w:r>
    </w:p>
    <w:p w:rsidR="006270E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270EF"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Основные направления а</w:t>
      </w:r>
      <w:r w:rsidR="006270EF" w:rsidRPr="003C1935">
        <w:rPr>
          <w:rFonts w:ascii="Times New Roman" w:hAnsi="Times New Roman" w:cs="Times New Roman"/>
          <w:sz w:val="24"/>
          <w:szCs w:val="24"/>
        </w:rPr>
        <w:t>нализа воспитательного процесса.</w:t>
      </w:r>
    </w:p>
    <w:p w:rsidR="00994F91"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Результаты воспитания, социализации и саморазвития детей. 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w:t>
      </w:r>
    </w:p>
    <w:p w:rsidR="00994F91" w:rsidRPr="003C1935" w:rsidRDefault="00994F91"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Целевые ориентиры</w:t>
      </w:r>
      <w:r w:rsidR="00076C35">
        <w:rPr>
          <w:rFonts w:ascii="Times New Roman" w:hAnsi="Times New Roman" w:cs="Times New Roman"/>
          <w:sz w:val="24"/>
          <w:szCs w:val="24"/>
        </w:rPr>
        <w:t>:</w:t>
      </w:r>
    </w:p>
    <w:p w:rsidR="00994F91" w:rsidRPr="003C1935" w:rsidRDefault="00034BDD" w:rsidP="00CC042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усвоение знаний, норм, духовно-нравственных ценностей, традиций, которые выработало российское общество (социально значимых знаний); </w:t>
      </w:r>
    </w:p>
    <w:p w:rsidR="00994F91" w:rsidRPr="003C1935" w:rsidRDefault="00034BDD" w:rsidP="00CC042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формирование и развитие позитивных личностных отношений к этим нормам, ценностям, традициям (их освоение, принятие);</w:t>
      </w:r>
    </w:p>
    <w:p w:rsidR="00994F91" w:rsidRPr="003C1935" w:rsidRDefault="00034BDD" w:rsidP="00CC042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приобретение социально значимых знаний, формирование отношения к традиционным базовым российским ценностям. </w:t>
      </w:r>
    </w:p>
    <w:p w:rsidR="00994F91" w:rsidRPr="003C1935" w:rsidRDefault="003C1935" w:rsidP="00CC042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w:t>
      </w:r>
      <w:r w:rsidR="00034BDD" w:rsidRPr="003C1935">
        <w:rPr>
          <w:rFonts w:ascii="Times New Roman" w:hAnsi="Times New Roman" w:cs="Times New Roman"/>
          <w:sz w:val="24"/>
          <w:szCs w:val="24"/>
        </w:rPr>
        <w:t xml:space="preserve">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w:t>
      </w:r>
    </w:p>
    <w:p w:rsidR="00994F91" w:rsidRPr="003C1935" w:rsidRDefault="00034BDD" w:rsidP="00CC042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Главный инструмент – педагогическое наблюдение. Очень важно фиксировать личностные изменения, в том числе в педагогическом дневнике. Состояние организуемой в детском лагере совместной деятельности детей и взрослых. </w:t>
      </w:r>
    </w:p>
    <w:p w:rsidR="00994F91"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(выбираются вопросы, которые помогут проанализировать проделанную работу, описанную в соответствующих содержательных модулях). </w:t>
      </w:r>
    </w:p>
    <w:p w:rsidR="00994F91" w:rsidRPr="003C1935" w:rsidRDefault="00034BDD" w:rsidP="00CC042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Методы анализа, которые могут использоваться детским лагерем при проведении самоанализа организуемой воспитательной работы:</w:t>
      </w:r>
    </w:p>
    <w:p w:rsidR="00994F91" w:rsidRPr="003C1935" w:rsidRDefault="00034BDD" w:rsidP="00CC042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социологические: опрос участников образовательных отношений, экспертный анализ, фокус-группа, анализ документов и контекстный анализ;</w:t>
      </w:r>
    </w:p>
    <w:p w:rsidR="00994F91" w:rsidRPr="003C1935" w:rsidRDefault="00034BDD" w:rsidP="00CC0425">
      <w:pPr>
        <w:spacing w:after="0"/>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педагогические: тестирование, собеседование, педагогическое наблюдение, игровые методы, аналитическая работа с детьми, метод самооценки. </w:t>
      </w:r>
    </w:p>
    <w:p w:rsidR="00034BDD" w:rsidRPr="003C1935" w:rsidRDefault="00034BDD"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282B97" w:rsidRPr="003C1935" w:rsidRDefault="00282B97" w:rsidP="00076C35">
      <w:pPr>
        <w:ind w:left="-284" w:firstLine="284"/>
        <w:jc w:val="right"/>
        <w:rPr>
          <w:rFonts w:ascii="Times New Roman" w:hAnsi="Times New Roman" w:cs="Times New Roman"/>
          <w:sz w:val="24"/>
          <w:szCs w:val="24"/>
        </w:rPr>
      </w:pPr>
      <w:r w:rsidRPr="003C1935">
        <w:rPr>
          <w:rFonts w:ascii="Times New Roman" w:hAnsi="Times New Roman" w:cs="Times New Roman"/>
          <w:sz w:val="24"/>
          <w:szCs w:val="24"/>
        </w:rPr>
        <w:lastRenderedPageBreak/>
        <w:t>ПРИЛОЖЕНИЕ</w:t>
      </w:r>
    </w:p>
    <w:p w:rsidR="00076C35" w:rsidRDefault="00282B97" w:rsidP="00076C35">
      <w:pPr>
        <w:spacing w:after="0" w:line="240" w:lineRule="auto"/>
        <w:ind w:left="-284" w:firstLine="284"/>
        <w:jc w:val="center"/>
        <w:rPr>
          <w:rFonts w:ascii="Times New Roman" w:hAnsi="Times New Roman" w:cs="Times New Roman"/>
          <w:b/>
          <w:sz w:val="24"/>
          <w:szCs w:val="24"/>
        </w:rPr>
      </w:pPr>
      <w:r w:rsidRPr="00076C35">
        <w:rPr>
          <w:rFonts w:ascii="Times New Roman" w:hAnsi="Times New Roman" w:cs="Times New Roman"/>
          <w:b/>
          <w:sz w:val="24"/>
          <w:szCs w:val="24"/>
        </w:rPr>
        <w:t>Календарный план воспитательной работы</w:t>
      </w:r>
    </w:p>
    <w:p w:rsidR="00282B97" w:rsidRPr="00076C35" w:rsidRDefault="00282B97" w:rsidP="00076C35">
      <w:pPr>
        <w:spacing w:after="0" w:line="240" w:lineRule="auto"/>
        <w:ind w:left="-284" w:firstLine="284"/>
        <w:jc w:val="center"/>
        <w:rPr>
          <w:rFonts w:ascii="Times New Roman" w:hAnsi="Times New Roman" w:cs="Times New Roman"/>
          <w:b/>
          <w:sz w:val="24"/>
          <w:szCs w:val="24"/>
        </w:rPr>
      </w:pPr>
      <w:r w:rsidRPr="00076C35">
        <w:rPr>
          <w:rFonts w:ascii="Times New Roman" w:hAnsi="Times New Roman" w:cs="Times New Roman"/>
          <w:b/>
          <w:sz w:val="24"/>
          <w:szCs w:val="24"/>
        </w:rPr>
        <w:t>пришкольного  лагеря   «Орлята России – 2025»</w:t>
      </w:r>
    </w:p>
    <w:tbl>
      <w:tblPr>
        <w:tblStyle w:val="ab"/>
        <w:tblW w:w="0" w:type="auto"/>
        <w:tblLook w:val="04A0" w:firstRow="1" w:lastRow="0" w:firstColumn="1" w:lastColumn="0" w:noHBand="0" w:noVBand="1"/>
      </w:tblPr>
      <w:tblGrid>
        <w:gridCol w:w="2093"/>
        <w:gridCol w:w="7371"/>
      </w:tblGrid>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Дата</w:t>
            </w:r>
          </w:p>
        </w:tc>
        <w:tc>
          <w:tcPr>
            <w:tcW w:w="7371"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Мероприятия</w:t>
            </w: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02.06.2025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Понедельник</w:t>
            </w:r>
          </w:p>
        </w:tc>
        <w:tc>
          <w:tcPr>
            <w:tcW w:w="7371"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День Российского движения детей и молодежи</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Торжественная церемония подъёма флага РФ. Линейка торжественная. Старт смены.</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«Твой режим дня на каникулах».         Инструктажи безопасности.</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Знакомство и представление РДДМ</w:t>
            </w:r>
          </w:p>
          <w:p w:rsidR="00282B97"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«День защиты детей» - развлекательная программа</w:t>
            </w:r>
          </w:p>
          <w:p w:rsidR="00076C35" w:rsidRPr="003C1935" w:rsidRDefault="00076C35" w:rsidP="003C1935">
            <w:pPr>
              <w:ind w:left="-284" w:firstLine="284"/>
              <w:rPr>
                <w:rFonts w:ascii="Times New Roman" w:hAnsi="Times New Roman" w:cs="Times New Roman"/>
                <w:sz w:val="24"/>
                <w:szCs w:val="24"/>
              </w:rPr>
            </w:pP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03.06.2025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Вторник</w:t>
            </w:r>
          </w:p>
        </w:tc>
        <w:tc>
          <w:tcPr>
            <w:tcW w:w="7371"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День  детского самоуправления</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«Отдыхай и загорай».</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День знакомств (игры, тренинги). Выборы актива лагерной смены, распределение обязанностей.</w:t>
            </w:r>
          </w:p>
          <w:p w:rsidR="00282B97"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Торжественное открытие лагеря «Здравствуй лето красное»</w:t>
            </w:r>
          </w:p>
          <w:p w:rsidR="00076C35" w:rsidRPr="003C1935" w:rsidRDefault="00076C35" w:rsidP="003C1935">
            <w:pPr>
              <w:ind w:left="-284" w:firstLine="284"/>
              <w:rPr>
                <w:rFonts w:ascii="Times New Roman" w:hAnsi="Times New Roman" w:cs="Times New Roman"/>
                <w:sz w:val="24"/>
                <w:szCs w:val="24"/>
              </w:rPr>
            </w:pP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04.06.2025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Среда</w:t>
            </w:r>
          </w:p>
        </w:tc>
        <w:tc>
          <w:tcPr>
            <w:tcW w:w="7371" w:type="dxa"/>
          </w:tcPr>
          <w:p w:rsidR="008E67EF" w:rsidRPr="008E67EF" w:rsidRDefault="008E67EF" w:rsidP="008E67EF">
            <w:pPr>
              <w:ind w:left="-284" w:firstLine="284"/>
              <w:rPr>
                <w:rFonts w:ascii="Times New Roman" w:hAnsi="Times New Roman" w:cs="Times New Roman"/>
                <w:sz w:val="24"/>
                <w:szCs w:val="24"/>
              </w:rPr>
            </w:pPr>
            <w:r w:rsidRPr="008E67EF">
              <w:rPr>
                <w:rFonts w:ascii="Times New Roman" w:hAnsi="Times New Roman" w:cs="Times New Roman"/>
                <w:sz w:val="24"/>
                <w:szCs w:val="24"/>
              </w:rPr>
              <w:t>День здоровья</w:t>
            </w:r>
          </w:p>
          <w:p w:rsidR="008E67EF" w:rsidRPr="008E67EF" w:rsidRDefault="008E67EF" w:rsidP="008E67EF">
            <w:pPr>
              <w:ind w:left="-284" w:firstLine="284"/>
              <w:rPr>
                <w:rFonts w:ascii="Times New Roman" w:hAnsi="Times New Roman" w:cs="Times New Roman"/>
                <w:sz w:val="24"/>
                <w:szCs w:val="24"/>
              </w:rPr>
            </w:pPr>
            <w:r w:rsidRPr="008E67EF">
              <w:rPr>
                <w:rFonts w:ascii="Times New Roman" w:hAnsi="Times New Roman" w:cs="Times New Roman"/>
                <w:sz w:val="24"/>
                <w:szCs w:val="24"/>
              </w:rPr>
              <w:t>Минутка здоровья «Друзья Мойдодыра»</w:t>
            </w:r>
          </w:p>
          <w:p w:rsidR="00CE570B" w:rsidRDefault="008E67EF" w:rsidP="008E67EF">
            <w:pPr>
              <w:ind w:left="-284" w:firstLine="284"/>
              <w:rPr>
                <w:rFonts w:ascii="Times New Roman" w:hAnsi="Times New Roman" w:cs="Times New Roman"/>
                <w:sz w:val="24"/>
                <w:szCs w:val="24"/>
              </w:rPr>
            </w:pPr>
            <w:r w:rsidRPr="008E67EF">
              <w:rPr>
                <w:rFonts w:ascii="Times New Roman" w:hAnsi="Times New Roman" w:cs="Times New Roman"/>
                <w:sz w:val="24"/>
                <w:szCs w:val="24"/>
              </w:rPr>
              <w:t xml:space="preserve">Оформление отрядного уголка. </w:t>
            </w:r>
          </w:p>
          <w:p w:rsidR="008E67EF" w:rsidRPr="008E67EF" w:rsidRDefault="008E67EF" w:rsidP="008E67EF">
            <w:pPr>
              <w:ind w:left="-284" w:firstLine="284"/>
              <w:rPr>
                <w:rFonts w:ascii="Times New Roman" w:hAnsi="Times New Roman" w:cs="Times New Roman"/>
                <w:sz w:val="24"/>
                <w:szCs w:val="24"/>
              </w:rPr>
            </w:pPr>
            <w:r w:rsidRPr="008E67EF">
              <w:rPr>
                <w:rFonts w:ascii="Times New Roman" w:hAnsi="Times New Roman" w:cs="Times New Roman"/>
                <w:sz w:val="24"/>
                <w:szCs w:val="24"/>
              </w:rPr>
              <w:t>Беседа «Мы за жизнь без наркотиков», просмотр антитабачного мультика «Тайна едкого дыма»</w:t>
            </w:r>
          </w:p>
          <w:p w:rsidR="00076C35" w:rsidRPr="003C1935" w:rsidRDefault="00076C35" w:rsidP="008E67EF">
            <w:pPr>
              <w:ind w:left="-284" w:firstLine="284"/>
              <w:rPr>
                <w:rFonts w:ascii="Times New Roman" w:hAnsi="Times New Roman" w:cs="Times New Roman"/>
                <w:sz w:val="24"/>
                <w:szCs w:val="24"/>
              </w:rPr>
            </w:pP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05.06.2025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Четверг</w:t>
            </w:r>
          </w:p>
        </w:tc>
        <w:tc>
          <w:tcPr>
            <w:tcW w:w="7371" w:type="dxa"/>
          </w:tcPr>
          <w:p w:rsidR="00574F09" w:rsidRPr="003C1935" w:rsidRDefault="00574F09" w:rsidP="00574F09">
            <w:pPr>
              <w:ind w:left="-284" w:firstLine="284"/>
              <w:rPr>
                <w:rFonts w:ascii="Times New Roman" w:hAnsi="Times New Roman" w:cs="Times New Roman"/>
                <w:sz w:val="24"/>
                <w:szCs w:val="24"/>
              </w:rPr>
            </w:pPr>
            <w:r w:rsidRPr="003C1935">
              <w:rPr>
                <w:rFonts w:ascii="Times New Roman" w:hAnsi="Times New Roman" w:cs="Times New Roman"/>
                <w:sz w:val="24"/>
                <w:szCs w:val="24"/>
              </w:rPr>
              <w:t>День культуры</w:t>
            </w:r>
          </w:p>
          <w:p w:rsidR="00574F09" w:rsidRPr="003C1935" w:rsidRDefault="00574F09" w:rsidP="00574F09">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«Чистим зубы»</w:t>
            </w:r>
          </w:p>
          <w:p w:rsidR="00574F09" w:rsidRPr="003C1935" w:rsidRDefault="00574F09" w:rsidP="00574F09">
            <w:pPr>
              <w:ind w:left="-284" w:firstLine="284"/>
              <w:rPr>
                <w:rFonts w:ascii="Times New Roman" w:hAnsi="Times New Roman" w:cs="Times New Roman"/>
                <w:sz w:val="24"/>
                <w:szCs w:val="24"/>
              </w:rPr>
            </w:pPr>
            <w:r w:rsidRPr="003C1935">
              <w:rPr>
                <w:rFonts w:ascii="Times New Roman" w:hAnsi="Times New Roman" w:cs="Times New Roman"/>
                <w:sz w:val="24"/>
                <w:szCs w:val="24"/>
              </w:rPr>
              <w:t>Час познания «Через книгу к добру и свету»</w:t>
            </w:r>
          </w:p>
          <w:p w:rsidR="00076C35" w:rsidRPr="003C1935" w:rsidRDefault="00CE570B" w:rsidP="001C423D">
            <w:pPr>
              <w:ind w:left="-284" w:firstLine="284"/>
              <w:rPr>
                <w:rFonts w:ascii="Times New Roman" w:hAnsi="Times New Roman" w:cs="Times New Roman"/>
                <w:sz w:val="24"/>
                <w:szCs w:val="24"/>
              </w:rPr>
            </w:pPr>
            <w:r>
              <w:rPr>
                <w:rFonts w:ascii="Times New Roman" w:hAnsi="Times New Roman" w:cs="Times New Roman"/>
                <w:sz w:val="24"/>
                <w:szCs w:val="24"/>
              </w:rPr>
              <w:t>Посещение музея</w:t>
            </w: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06.06.2025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Пятница</w:t>
            </w:r>
          </w:p>
        </w:tc>
        <w:tc>
          <w:tcPr>
            <w:tcW w:w="7371" w:type="dxa"/>
          </w:tcPr>
          <w:p w:rsidR="00282B97" w:rsidRPr="003C1935" w:rsidRDefault="004E77A0" w:rsidP="004E77A0">
            <w:pPr>
              <w:rPr>
                <w:rFonts w:ascii="Times New Roman" w:hAnsi="Times New Roman" w:cs="Times New Roman"/>
                <w:sz w:val="24"/>
                <w:szCs w:val="24"/>
              </w:rPr>
            </w:pPr>
            <w:r>
              <w:rPr>
                <w:rFonts w:ascii="Times New Roman" w:hAnsi="Times New Roman" w:cs="Times New Roman"/>
                <w:sz w:val="24"/>
                <w:szCs w:val="24"/>
              </w:rPr>
              <w:t>День русского языка</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«Витамины мои друзья»</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Представление отрядных уголков</w:t>
            </w:r>
          </w:p>
          <w:p w:rsidR="00282B97"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День русского языка – Пушкинский день. Игра-викторина по произведениям А.С. Пушкина</w:t>
            </w:r>
          </w:p>
          <w:p w:rsidR="00076C35" w:rsidRPr="003C1935" w:rsidRDefault="00076C35" w:rsidP="003C1935">
            <w:pPr>
              <w:ind w:left="-284" w:firstLine="284"/>
              <w:rPr>
                <w:rFonts w:ascii="Times New Roman" w:hAnsi="Times New Roman" w:cs="Times New Roman"/>
                <w:sz w:val="24"/>
                <w:szCs w:val="24"/>
              </w:rPr>
            </w:pPr>
          </w:p>
        </w:tc>
      </w:tr>
      <w:tr w:rsidR="001C423D" w:rsidRPr="003C1935" w:rsidTr="00574F09">
        <w:tc>
          <w:tcPr>
            <w:tcW w:w="2093" w:type="dxa"/>
          </w:tcPr>
          <w:p w:rsidR="001C423D" w:rsidRDefault="001C423D" w:rsidP="003C1935">
            <w:pPr>
              <w:ind w:left="-284" w:firstLine="284"/>
              <w:rPr>
                <w:rFonts w:ascii="Times New Roman" w:hAnsi="Times New Roman" w:cs="Times New Roman"/>
                <w:sz w:val="24"/>
                <w:szCs w:val="24"/>
              </w:rPr>
            </w:pPr>
            <w:r>
              <w:rPr>
                <w:rFonts w:ascii="Times New Roman" w:hAnsi="Times New Roman" w:cs="Times New Roman"/>
                <w:sz w:val="24"/>
                <w:szCs w:val="24"/>
              </w:rPr>
              <w:t>07.06.25</w:t>
            </w:r>
          </w:p>
          <w:p w:rsidR="001C423D" w:rsidRPr="003C1935" w:rsidRDefault="001C423D" w:rsidP="003C1935">
            <w:pPr>
              <w:ind w:left="-284" w:firstLine="284"/>
              <w:rPr>
                <w:rFonts w:ascii="Times New Roman" w:hAnsi="Times New Roman" w:cs="Times New Roman"/>
                <w:sz w:val="24"/>
                <w:szCs w:val="24"/>
              </w:rPr>
            </w:pPr>
            <w:r>
              <w:rPr>
                <w:rFonts w:ascii="Times New Roman" w:hAnsi="Times New Roman" w:cs="Times New Roman"/>
                <w:sz w:val="24"/>
                <w:szCs w:val="24"/>
              </w:rPr>
              <w:t>Суббота</w:t>
            </w:r>
          </w:p>
        </w:tc>
        <w:tc>
          <w:tcPr>
            <w:tcW w:w="7371" w:type="dxa"/>
          </w:tcPr>
          <w:p w:rsidR="004E77A0" w:rsidRPr="003C1935" w:rsidRDefault="00F133B4" w:rsidP="00180DBF">
            <w:pPr>
              <w:rPr>
                <w:rFonts w:ascii="Times New Roman" w:hAnsi="Times New Roman" w:cs="Times New Roman"/>
                <w:sz w:val="24"/>
                <w:szCs w:val="24"/>
              </w:rPr>
            </w:pPr>
            <w:r>
              <w:rPr>
                <w:rFonts w:ascii="Times New Roman" w:hAnsi="Times New Roman" w:cs="Times New Roman"/>
                <w:sz w:val="24"/>
                <w:szCs w:val="24"/>
              </w:rPr>
              <w:t>Сабантуй</w:t>
            </w:r>
          </w:p>
          <w:p w:rsidR="001C423D" w:rsidRDefault="004E77A0" w:rsidP="00F133B4">
            <w:pPr>
              <w:rPr>
                <w:rFonts w:ascii="Times New Roman" w:hAnsi="Times New Roman" w:cs="Times New Roman"/>
                <w:sz w:val="24"/>
                <w:szCs w:val="24"/>
              </w:rPr>
            </w:pPr>
            <w:r w:rsidRPr="003C1935">
              <w:rPr>
                <w:rFonts w:ascii="Times New Roman" w:hAnsi="Times New Roman" w:cs="Times New Roman"/>
                <w:sz w:val="24"/>
                <w:szCs w:val="24"/>
              </w:rPr>
              <w:t>Торжественная церемония спуска флага РФ</w:t>
            </w:r>
          </w:p>
          <w:p w:rsidR="00574F09" w:rsidRDefault="00F133B4" w:rsidP="00574F09">
            <w:pPr>
              <w:ind w:left="-284" w:firstLine="284"/>
              <w:rPr>
                <w:rFonts w:ascii="Times New Roman" w:hAnsi="Times New Roman" w:cs="Times New Roman"/>
                <w:sz w:val="24"/>
                <w:szCs w:val="24"/>
              </w:rPr>
            </w:pPr>
            <w:r>
              <w:rPr>
                <w:rFonts w:ascii="Times New Roman" w:hAnsi="Times New Roman" w:cs="Times New Roman"/>
                <w:sz w:val="24"/>
                <w:szCs w:val="24"/>
              </w:rPr>
              <w:t>1</w:t>
            </w:r>
            <w:r w:rsidR="00574F09">
              <w:rPr>
                <w:rFonts w:ascii="Times New Roman" w:hAnsi="Times New Roman" w:cs="Times New Roman"/>
                <w:sz w:val="24"/>
                <w:szCs w:val="24"/>
              </w:rPr>
              <w:t xml:space="preserve">. Развлекательная программа. </w:t>
            </w:r>
          </w:p>
          <w:p w:rsidR="00574F09" w:rsidRPr="00574F09" w:rsidRDefault="00574F09" w:rsidP="00574F09">
            <w:pPr>
              <w:ind w:left="-284" w:firstLine="284"/>
              <w:rPr>
                <w:rFonts w:ascii="Times New Roman" w:hAnsi="Times New Roman" w:cs="Times New Roman"/>
                <w:sz w:val="24"/>
                <w:szCs w:val="24"/>
              </w:rPr>
            </w:pPr>
            <w:r>
              <w:rPr>
                <w:rFonts w:ascii="Times New Roman" w:hAnsi="Times New Roman" w:cs="Times New Roman"/>
                <w:sz w:val="24"/>
                <w:szCs w:val="24"/>
              </w:rPr>
              <w:t xml:space="preserve"> Конкурсы, игры.</w:t>
            </w: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09.06.2025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Понедельник</w:t>
            </w:r>
          </w:p>
        </w:tc>
        <w:tc>
          <w:tcPr>
            <w:tcW w:w="7371"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День безопасности</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Торжественная церемония  подъема флага РФ</w:t>
            </w:r>
          </w:p>
          <w:p w:rsidR="00332C98" w:rsidRDefault="00332C98" w:rsidP="003C1935">
            <w:pPr>
              <w:ind w:left="-284" w:firstLine="284"/>
              <w:rPr>
                <w:rFonts w:ascii="Times New Roman" w:eastAsia="Times New Roman" w:hAnsi="Times New Roman" w:cs="Times New Roman"/>
                <w:color w:val="000000"/>
                <w:sz w:val="24"/>
                <w:szCs w:val="24"/>
              </w:rPr>
            </w:pPr>
            <w:r w:rsidRPr="001C423D">
              <w:rPr>
                <w:rFonts w:ascii="Times New Roman" w:eastAsia="Times New Roman" w:hAnsi="Times New Roman" w:cs="Times New Roman"/>
                <w:color w:val="000000"/>
                <w:sz w:val="24"/>
                <w:szCs w:val="24"/>
              </w:rPr>
              <w:t>Информационные пятиминутки: "Природные богатства и полезные ископаемые"</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«Осанка»</w:t>
            </w:r>
          </w:p>
          <w:p w:rsidR="00332C98" w:rsidRDefault="00332C98" w:rsidP="00332C9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Экскурсия </w:t>
            </w:r>
            <w:r w:rsidRPr="001C423D">
              <w:rPr>
                <w:rFonts w:ascii="Times New Roman" w:eastAsia="Times New Roman" w:hAnsi="Times New Roman" w:cs="Times New Roman"/>
                <w:color w:val="000000"/>
                <w:sz w:val="24"/>
                <w:szCs w:val="24"/>
              </w:rPr>
              <w:t xml:space="preserve"> «Кладовая природы»</w:t>
            </w:r>
          </w:p>
          <w:p w:rsidR="00076C35" w:rsidRPr="003C1935" w:rsidRDefault="00332C98" w:rsidP="00332C98">
            <w:pPr>
              <w:rPr>
                <w:rFonts w:ascii="Times New Roman" w:hAnsi="Times New Roman" w:cs="Times New Roman"/>
                <w:sz w:val="24"/>
                <w:szCs w:val="24"/>
              </w:rPr>
            </w:pPr>
            <w:r w:rsidRPr="001C423D">
              <w:rPr>
                <w:rFonts w:ascii="Times New Roman" w:eastAsia="Times New Roman" w:hAnsi="Times New Roman" w:cs="Times New Roman"/>
                <w:color w:val="000000"/>
                <w:sz w:val="24"/>
                <w:szCs w:val="24"/>
              </w:rPr>
              <w:t>Минутка здоровья.</w:t>
            </w:r>
            <w:r>
              <w:rPr>
                <w:rFonts w:ascii="Times New Roman" w:eastAsia="Times New Roman" w:hAnsi="Times New Roman" w:cs="Times New Roman"/>
                <w:color w:val="000000"/>
                <w:sz w:val="24"/>
                <w:szCs w:val="24"/>
              </w:rPr>
              <w:t xml:space="preserve">  </w:t>
            </w:r>
            <w:r w:rsidRPr="001C423D">
              <w:rPr>
                <w:rFonts w:ascii="Times New Roman" w:eastAsia="Times New Roman" w:hAnsi="Times New Roman" w:cs="Times New Roman"/>
                <w:color w:val="000000"/>
                <w:sz w:val="24"/>
                <w:szCs w:val="24"/>
              </w:rPr>
              <w:t>«Осторожно, клещ!» (оказание первой медицинской помощи при укусах насекомых)</w:t>
            </w: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10.06.2025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Вторник</w:t>
            </w:r>
          </w:p>
        </w:tc>
        <w:tc>
          <w:tcPr>
            <w:tcW w:w="7371" w:type="dxa"/>
          </w:tcPr>
          <w:p w:rsidR="00076C35" w:rsidRDefault="00332C98" w:rsidP="00332C98">
            <w:pPr>
              <w:ind w:left="-284" w:firstLine="284"/>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w:t>
            </w:r>
            <w:r w:rsidR="001B71E1">
              <w:rPr>
                <w:rFonts w:ascii="Times New Roman" w:eastAsia="Times New Roman" w:hAnsi="Times New Roman" w:cs="Times New Roman"/>
                <w:bCs/>
                <w:color w:val="000000"/>
                <w:sz w:val="24"/>
                <w:szCs w:val="24"/>
              </w:rPr>
              <w:t>рикладное творчество</w:t>
            </w:r>
            <w:r>
              <w:rPr>
                <w:rFonts w:ascii="Times New Roman" w:eastAsia="Times New Roman" w:hAnsi="Times New Roman" w:cs="Times New Roman"/>
                <w:bCs/>
                <w:color w:val="000000"/>
                <w:sz w:val="24"/>
                <w:szCs w:val="24"/>
              </w:rPr>
              <w:t xml:space="preserve"> и народные ремесла</w:t>
            </w:r>
          </w:p>
          <w:p w:rsidR="00332C98" w:rsidRDefault="00332C98" w:rsidP="00332C98">
            <w:pPr>
              <w:ind w:left="-284" w:firstLine="284"/>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1.Показ мод из подручных материалов.</w:t>
            </w:r>
          </w:p>
          <w:p w:rsidR="00332C98" w:rsidRPr="00332C98" w:rsidRDefault="00332C98" w:rsidP="00332C98">
            <w:pPr>
              <w:ind w:left="-284" w:firstLine="284"/>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Pr="00180DBF">
              <w:t xml:space="preserve"> </w:t>
            </w:r>
            <w:r w:rsidRPr="00332C98">
              <w:rPr>
                <w:rFonts w:ascii="Times New Roman" w:hAnsi="Times New Roman" w:cs="Times New Roman"/>
                <w:sz w:val="24"/>
                <w:szCs w:val="24"/>
              </w:rPr>
              <w:t>Мастер-класс  «Умелые ручки»</w:t>
            </w:r>
          </w:p>
          <w:p w:rsidR="00332C98" w:rsidRDefault="00332C98" w:rsidP="00332C98">
            <w:pPr>
              <w:ind w:left="-284" w:firstLine="284"/>
              <w:rPr>
                <w:rFonts w:ascii="Times New Roman" w:hAnsi="Times New Roman" w:cs="Times New Roman"/>
                <w:sz w:val="24"/>
                <w:szCs w:val="24"/>
              </w:rPr>
            </w:pPr>
            <w:r>
              <w:rPr>
                <w:rFonts w:ascii="Times New Roman" w:eastAsia="Times New Roman" w:hAnsi="Times New Roman" w:cs="Times New Roman"/>
                <w:bCs/>
                <w:color w:val="000000"/>
                <w:sz w:val="24"/>
                <w:szCs w:val="24"/>
              </w:rPr>
              <w:t xml:space="preserve">3. </w:t>
            </w:r>
            <w:r w:rsidRPr="003C1935">
              <w:rPr>
                <w:rFonts w:ascii="Times New Roman" w:hAnsi="Times New Roman" w:cs="Times New Roman"/>
                <w:sz w:val="24"/>
                <w:szCs w:val="24"/>
              </w:rPr>
              <w:t>Экскурс</w:t>
            </w:r>
            <w:r>
              <w:rPr>
                <w:rFonts w:ascii="Times New Roman" w:hAnsi="Times New Roman" w:cs="Times New Roman"/>
                <w:sz w:val="24"/>
                <w:szCs w:val="24"/>
              </w:rPr>
              <w:t>ия в пожарную часть.</w:t>
            </w:r>
          </w:p>
          <w:p w:rsidR="00332C98" w:rsidRDefault="00332C98" w:rsidP="00332C98">
            <w:pPr>
              <w:ind w:left="-284" w:firstLine="284"/>
              <w:rPr>
                <w:rFonts w:ascii="Times New Roman" w:hAnsi="Times New Roman" w:cs="Times New Roman"/>
                <w:sz w:val="24"/>
                <w:szCs w:val="24"/>
              </w:rPr>
            </w:pPr>
            <w:r>
              <w:rPr>
                <w:rFonts w:ascii="Times New Roman" w:hAnsi="Times New Roman" w:cs="Times New Roman"/>
                <w:sz w:val="24"/>
                <w:szCs w:val="24"/>
              </w:rPr>
              <w:t>4.</w:t>
            </w:r>
            <w:r w:rsidRPr="003C1935">
              <w:rPr>
                <w:rFonts w:ascii="Times New Roman" w:hAnsi="Times New Roman" w:cs="Times New Roman"/>
                <w:sz w:val="24"/>
                <w:szCs w:val="24"/>
              </w:rPr>
              <w:t>Викторина «Правила поведения при угрозе террористического акта»</w:t>
            </w:r>
          </w:p>
          <w:p w:rsidR="00332C98" w:rsidRPr="003C1935" w:rsidRDefault="00332C98" w:rsidP="00332C98">
            <w:pPr>
              <w:ind w:left="-284" w:firstLine="284"/>
              <w:rPr>
                <w:rFonts w:ascii="Times New Roman" w:hAnsi="Times New Roman" w:cs="Times New Roman"/>
                <w:sz w:val="24"/>
                <w:szCs w:val="24"/>
              </w:rPr>
            </w:pP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lastRenderedPageBreak/>
              <w:t>11.06.25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Среда</w:t>
            </w:r>
          </w:p>
        </w:tc>
        <w:tc>
          <w:tcPr>
            <w:tcW w:w="7371" w:type="dxa"/>
          </w:tcPr>
          <w:p w:rsidR="009E4F39" w:rsidRDefault="009E4F39"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«Закаливание воздухом»</w:t>
            </w:r>
          </w:p>
          <w:p w:rsidR="00282B97" w:rsidRDefault="00332C98" w:rsidP="003C1935">
            <w:pPr>
              <w:ind w:left="-284" w:firstLine="284"/>
              <w:rPr>
                <w:rFonts w:ascii="Times New Roman" w:hAnsi="Times New Roman" w:cs="Times New Roman"/>
                <w:sz w:val="24"/>
                <w:szCs w:val="24"/>
              </w:rPr>
            </w:pPr>
            <w:r>
              <w:rPr>
                <w:rFonts w:ascii="Times New Roman" w:hAnsi="Times New Roman" w:cs="Times New Roman"/>
                <w:sz w:val="24"/>
                <w:szCs w:val="24"/>
              </w:rPr>
              <w:t>1.Минутка здоровья «Берегите глаза»</w:t>
            </w:r>
          </w:p>
          <w:p w:rsidR="00076C35" w:rsidRPr="003C1935" w:rsidRDefault="00332C98" w:rsidP="00332C98">
            <w:pPr>
              <w:ind w:left="-284" w:firstLine="284"/>
              <w:rPr>
                <w:rFonts w:ascii="Times New Roman" w:hAnsi="Times New Roman" w:cs="Times New Roman"/>
                <w:sz w:val="24"/>
                <w:szCs w:val="24"/>
              </w:rPr>
            </w:pPr>
            <w:r>
              <w:rPr>
                <w:rFonts w:ascii="Times New Roman" w:hAnsi="Times New Roman" w:cs="Times New Roman"/>
                <w:sz w:val="24"/>
                <w:szCs w:val="24"/>
              </w:rPr>
              <w:t>2.Посещение бассейна.</w:t>
            </w:r>
          </w:p>
        </w:tc>
      </w:tr>
      <w:tr w:rsidR="00447F9A" w:rsidRPr="003C1935" w:rsidTr="00574F09">
        <w:tc>
          <w:tcPr>
            <w:tcW w:w="2093" w:type="dxa"/>
          </w:tcPr>
          <w:p w:rsidR="00447F9A" w:rsidRDefault="00447F9A" w:rsidP="003C1935">
            <w:pPr>
              <w:ind w:left="-284" w:firstLine="284"/>
              <w:rPr>
                <w:rFonts w:ascii="Times New Roman" w:hAnsi="Times New Roman" w:cs="Times New Roman"/>
                <w:sz w:val="24"/>
                <w:szCs w:val="24"/>
              </w:rPr>
            </w:pPr>
            <w:r>
              <w:rPr>
                <w:rFonts w:ascii="Times New Roman" w:hAnsi="Times New Roman" w:cs="Times New Roman"/>
                <w:sz w:val="24"/>
                <w:szCs w:val="24"/>
              </w:rPr>
              <w:t>12.06.25</w:t>
            </w:r>
          </w:p>
          <w:p w:rsidR="00447F9A" w:rsidRPr="003C1935" w:rsidRDefault="00447F9A" w:rsidP="003C1935">
            <w:pPr>
              <w:ind w:left="-284" w:firstLine="284"/>
              <w:rPr>
                <w:rFonts w:ascii="Times New Roman" w:hAnsi="Times New Roman" w:cs="Times New Roman"/>
                <w:sz w:val="24"/>
                <w:szCs w:val="24"/>
              </w:rPr>
            </w:pPr>
            <w:r>
              <w:rPr>
                <w:rFonts w:ascii="Times New Roman" w:hAnsi="Times New Roman" w:cs="Times New Roman"/>
                <w:sz w:val="24"/>
                <w:szCs w:val="24"/>
              </w:rPr>
              <w:t>Четверг</w:t>
            </w:r>
          </w:p>
        </w:tc>
        <w:tc>
          <w:tcPr>
            <w:tcW w:w="7371" w:type="dxa"/>
          </w:tcPr>
          <w:p w:rsidR="00574F09" w:rsidRPr="003C1935" w:rsidRDefault="00574F09" w:rsidP="00574F09">
            <w:pPr>
              <w:ind w:left="-284" w:firstLine="284"/>
              <w:rPr>
                <w:rFonts w:ascii="Times New Roman" w:hAnsi="Times New Roman" w:cs="Times New Roman"/>
                <w:sz w:val="24"/>
                <w:szCs w:val="24"/>
              </w:rPr>
            </w:pPr>
            <w:r w:rsidRPr="003C1935">
              <w:rPr>
                <w:rFonts w:ascii="Times New Roman" w:hAnsi="Times New Roman" w:cs="Times New Roman"/>
                <w:sz w:val="24"/>
                <w:szCs w:val="24"/>
              </w:rPr>
              <w:t>День России</w:t>
            </w:r>
          </w:p>
          <w:p w:rsidR="00574F09" w:rsidRPr="003C1935" w:rsidRDefault="00574F09" w:rsidP="00CE570B">
            <w:pPr>
              <w:ind w:left="-284" w:firstLine="284"/>
              <w:rPr>
                <w:rFonts w:ascii="Times New Roman" w:hAnsi="Times New Roman" w:cs="Times New Roman"/>
                <w:sz w:val="24"/>
                <w:szCs w:val="24"/>
              </w:rPr>
            </w:pPr>
            <w:r w:rsidRPr="003C1935">
              <w:rPr>
                <w:rFonts w:ascii="Times New Roman" w:hAnsi="Times New Roman" w:cs="Times New Roman"/>
                <w:sz w:val="24"/>
                <w:szCs w:val="24"/>
              </w:rPr>
              <w:t>Торжественная линейка</w:t>
            </w:r>
          </w:p>
          <w:p w:rsidR="00574F09" w:rsidRPr="003C1935" w:rsidRDefault="00574F09" w:rsidP="00574F09">
            <w:pPr>
              <w:ind w:left="-284" w:firstLine="284"/>
              <w:rPr>
                <w:rFonts w:ascii="Times New Roman" w:hAnsi="Times New Roman" w:cs="Times New Roman"/>
                <w:sz w:val="24"/>
                <w:szCs w:val="24"/>
              </w:rPr>
            </w:pPr>
            <w:r w:rsidRPr="003C1935">
              <w:rPr>
                <w:rFonts w:ascii="Times New Roman" w:hAnsi="Times New Roman" w:cs="Times New Roman"/>
                <w:sz w:val="24"/>
                <w:szCs w:val="24"/>
              </w:rPr>
              <w:t>Концерт «Тебе моя Россия»</w:t>
            </w:r>
          </w:p>
          <w:p w:rsidR="00574F09" w:rsidRDefault="00574F09" w:rsidP="00574F09">
            <w:pPr>
              <w:ind w:left="-284" w:firstLine="284"/>
              <w:rPr>
                <w:rFonts w:ascii="Times New Roman" w:hAnsi="Times New Roman" w:cs="Times New Roman"/>
                <w:sz w:val="24"/>
                <w:szCs w:val="24"/>
              </w:rPr>
            </w:pPr>
            <w:r w:rsidRPr="003C1935">
              <w:rPr>
                <w:rFonts w:ascii="Times New Roman" w:hAnsi="Times New Roman" w:cs="Times New Roman"/>
                <w:sz w:val="24"/>
                <w:szCs w:val="24"/>
              </w:rPr>
              <w:t>Фестиваль дворовых игр. Инструктаж ПДД.</w:t>
            </w:r>
          </w:p>
          <w:p w:rsidR="00574F09" w:rsidRDefault="00574F09" w:rsidP="00574F09">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 Выставка рисунков ко Дню России</w:t>
            </w:r>
          </w:p>
          <w:p w:rsidR="00447F9A" w:rsidRPr="003C1935" w:rsidRDefault="00447F9A" w:rsidP="003C1935">
            <w:pPr>
              <w:ind w:left="-284" w:firstLine="284"/>
              <w:rPr>
                <w:rFonts w:ascii="Times New Roman" w:hAnsi="Times New Roman" w:cs="Times New Roman"/>
                <w:sz w:val="24"/>
                <w:szCs w:val="24"/>
              </w:rPr>
            </w:pPr>
          </w:p>
        </w:tc>
      </w:tr>
      <w:tr w:rsidR="00447F9A" w:rsidRPr="003C1935" w:rsidTr="00574F09">
        <w:tc>
          <w:tcPr>
            <w:tcW w:w="2093" w:type="dxa"/>
          </w:tcPr>
          <w:p w:rsidR="00447F9A" w:rsidRDefault="00435035" w:rsidP="003C1935">
            <w:pPr>
              <w:ind w:left="-284" w:firstLine="284"/>
              <w:rPr>
                <w:rFonts w:ascii="Times New Roman" w:hAnsi="Times New Roman" w:cs="Times New Roman"/>
                <w:sz w:val="24"/>
                <w:szCs w:val="24"/>
              </w:rPr>
            </w:pPr>
            <w:r>
              <w:rPr>
                <w:rFonts w:ascii="Times New Roman" w:hAnsi="Times New Roman" w:cs="Times New Roman"/>
                <w:sz w:val="24"/>
                <w:szCs w:val="24"/>
              </w:rPr>
              <w:t>13.06.25</w:t>
            </w:r>
          </w:p>
          <w:p w:rsidR="00435035" w:rsidRPr="003C1935" w:rsidRDefault="00435035" w:rsidP="003C1935">
            <w:pPr>
              <w:ind w:left="-284" w:firstLine="284"/>
              <w:rPr>
                <w:rFonts w:ascii="Times New Roman" w:hAnsi="Times New Roman" w:cs="Times New Roman"/>
                <w:sz w:val="24"/>
                <w:szCs w:val="24"/>
              </w:rPr>
            </w:pPr>
            <w:r>
              <w:rPr>
                <w:rFonts w:ascii="Times New Roman" w:hAnsi="Times New Roman" w:cs="Times New Roman"/>
                <w:sz w:val="24"/>
                <w:szCs w:val="24"/>
              </w:rPr>
              <w:t>Пятница</w:t>
            </w:r>
          </w:p>
        </w:tc>
        <w:tc>
          <w:tcPr>
            <w:tcW w:w="7371" w:type="dxa"/>
          </w:tcPr>
          <w:p w:rsidR="00435035" w:rsidRPr="00435035" w:rsidRDefault="00435035" w:rsidP="00435035">
            <w:pPr>
              <w:rPr>
                <w:rFonts w:ascii="Times New Roman" w:eastAsia="Times New Roman" w:hAnsi="Times New Roman" w:cs="Times New Roman"/>
                <w:color w:val="000000"/>
                <w:sz w:val="24"/>
                <w:szCs w:val="24"/>
              </w:rPr>
            </w:pPr>
            <w:r w:rsidRPr="00435035">
              <w:rPr>
                <w:rFonts w:ascii="Times New Roman" w:eastAsia="Times New Roman" w:hAnsi="Times New Roman" w:cs="Times New Roman"/>
                <w:bCs/>
                <w:color w:val="000000"/>
                <w:sz w:val="24"/>
                <w:szCs w:val="24"/>
              </w:rPr>
              <w:t>Национальные и народные танцы</w:t>
            </w:r>
          </w:p>
          <w:p w:rsidR="00435035" w:rsidRPr="00435035" w:rsidRDefault="00435035" w:rsidP="00435035">
            <w:pPr>
              <w:rPr>
                <w:rFonts w:ascii="Times New Roman" w:eastAsia="Times New Roman" w:hAnsi="Times New Roman" w:cs="Times New Roman"/>
                <w:color w:val="000000"/>
                <w:sz w:val="24"/>
                <w:szCs w:val="24"/>
              </w:rPr>
            </w:pPr>
            <w:r w:rsidRPr="00435035">
              <w:rPr>
                <w:rFonts w:ascii="Times New Roman" w:eastAsia="Times New Roman" w:hAnsi="Times New Roman" w:cs="Times New Roman"/>
                <w:color w:val="000000"/>
                <w:sz w:val="24"/>
                <w:szCs w:val="24"/>
              </w:rPr>
              <w:t>1.Минутка здоровья</w:t>
            </w:r>
          </w:p>
          <w:p w:rsidR="00435035" w:rsidRPr="00435035" w:rsidRDefault="00435035" w:rsidP="00435035">
            <w:pPr>
              <w:rPr>
                <w:rFonts w:ascii="Times New Roman" w:eastAsia="Times New Roman" w:hAnsi="Times New Roman" w:cs="Times New Roman"/>
                <w:color w:val="000000"/>
                <w:sz w:val="24"/>
                <w:szCs w:val="24"/>
              </w:rPr>
            </w:pPr>
            <w:r w:rsidRPr="00435035">
              <w:rPr>
                <w:rFonts w:ascii="Times New Roman" w:eastAsia="Times New Roman" w:hAnsi="Times New Roman" w:cs="Times New Roman"/>
                <w:color w:val="000000"/>
                <w:sz w:val="24"/>
                <w:szCs w:val="24"/>
              </w:rPr>
              <w:t>«Солнечный ожог. Первая помощь при ожоге»</w:t>
            </w:r>
          </w:p>
          <w:p w:rsidR="00435035" w:rsidRPr="00435035" w:rsidRDefault="00435035" w:rsidP="00435035">
            <w:pPr>
              <w:rPr>
                <w:rFonts w:ascii="Times New Roman" w:eastAsia="Times New Roman" w:hAnsi="Times New Roman" w:cs="Times New Roman"/>
                <w:color w:val="000000"/>
                <w:sz w:val="24"/>
                <w:szCs w:val="24"/>
              </w:rPr>
            </w:pPr>
            <w:r w:rsidRPr="00435035">
              <w:rPr>
                <w:rFonts w:ascii="Times New Roman" w:eastAsia="Times New Roman" w:hAnsi="Times New Roman" w:cs="Times New Roman"/>
                <w:color w:val="000000"/>
                <w:sz w:val="24"/>
                <w:szCs w:val="24"/>
              </w:rPr>
              <w:t>2. Танцевальный флешмоб «В ритмах детства»</w:t>
            </w:r>
          </w:p>
          <w:p w:rsidR="00435035" w:rsidRPr="00435035" w:rsidRDefault="00435035" w:rsidP="00435035">
            <w:pPr>
              <w:rPr>
                <w:rFonts w:ascii="Times New Roman" w:eastAsia="Times New Roman" w:hAnsi="Times New Roman" w:cs="Times New Roman"/>
                <w:color w:val="000000"/>
                <w:sz w:val="24"/>
                <w:szCs w:val="24"/>
              </w:rPr>
            </w:pPr>
            <w:r w:rsidRPr="00435035">
              <w:rPr>
                <w:rFonts w:ascii="Times New Roman" w:eastAsia="Times New Roman" w:hAnsi="Times New Roman" w:cs="Times New Roman"/>
                <w:color w:val="000000"/>
                <w:sz w:val="24"/>
                <w:szCs w:val="24"/>
              </w:rPr>
              <w:t>3. Танцевальная программа «Танцуем вместе!»</w:t>
            </w:r>
          </w:p>
          <w:p w:rsidR="00447F9A" w:rsidRPr="003C1935" w:rsidRDefault="00435035" w:rsidP="00435035">
            <w:pPr>
              <w:ind w:left="-284" w:firstLine="284"/>
              <w:rPr>
                <w:rFonts w:ascii="Times New Roman" w:hAnsi="Times New Roman" w:cs="Times New Roman"/>
                <w:sz w:val="24"/>
                <w:szCs w:val="24"/>
              </w:rPr>
            </w:pPr>
            <w:r w:rsidRPr="00435035">
              <w:rPr>
                <w:rFonts w:ascii="Times New Roman" w:eastAsia="Times New Roman" w:hAnsi="Times New Roman" w:cs="Times New Roman"/>
                <w:color w:val="000000"/>
                <w:sz w:val="24"/>
                <w:szCs w:val="24"/>
              </w:rPr>
              <w:t>4. Подвижные игры на воздухе, веселые старты, психологическая гимнастика, игры.</w:t>
            </w:r>
          </w:p>
        </w:tc>
      </w:tr>
      <w:tr w:rsidR="00447F9A" w:rsidRPr="003C1935" w:rsidTr="00574F09">
        <w:tc>
          <w:tcPr>
            <w:tcW w:w="2093" w:type="dxa"/>
          </w:tcPr>
          <w:p w:rsidR="00447F9A" w:rsidRDefault="00435035" w:rsidP="003C1935">
            <w:pPr>
              <w:ind w:left="-284" w:firstLine="284"/>
              <w:rPr>
                <w:rFonts w:ascii="Times New Roman" w:hAnsi="Times New Roman" w:cs="Times New Roman"/>
                <w:sz w:val="24"/>
                <w:szCs w:val="24"/>
              </w:rPr>
            </w:pPr>
            <w:r>
              <w:rPr>
                <w:rFonts w:ascii="Times New Roman" w:hAnsi="Times New Roman" w:cs="Times New Roman"/>
                <w:sz w:val="24"/>
                <w:szCs w:val="24"/>
              </w:rPr>
              <w:t>14.06.25</w:t>
            </w:r>
          </w:p>
          <w:p w:rsidR="00435035" w:rsidRPr="003C1935" w:rsidRDefault="00435035" w:rsidP="003C1935">
            <w:pPr>
              <w:ind w:left="-284" w:firstLine="284"/>
              <w:rPr>
                <w:rFonts w:ascii="Times New Roman" w:hAnsi="Times New Roman" w:cs="Times New Roman"/>
                <w:sz w:val="24"/>
                <w:szCs w:val="24"/>
              </w:rPr>
            </w:pPr>
            <w:r>
              <w:rPr>
                <w:rFonts w:ascii="Times New Roman" w:hAnsi="Times New Roman" w:cs="Times New Roman"/>
                <w:sz w:val="24"/>
                <w:szCs w:val="24"/>
              </w:rPr>
              <w:t>Суббота</w:t>
            </w:r>
          </w:p>
        </w:tc>
        <w:tc>
          <w:tcPr>
            <w:tcW w:w="7371" w:type="dxa"/>
          </w:tcPr>
          <w:p w:rsidR="00E21A87" w:rsidRPr="003C1935" w:rsidRDefault="009407C2" w:rsidP="00E21A87">
            <w:pPr>
              <w:ind w:left="-284" w:firstLine="284"/>
              <w:rPr>
                <w:rFonts w:ascii="Times New Roman" w:hAnsi="Times New Roman" w:cs="Times New Roman"/>
                <w:sz w:val="24"/>
                <w:szCs w:val="24"/>
              </w:rPr>
            </w:pPr>
            <w:r>
              <w:t xml:space="preserve"> </w:t>
            </w:r>
            <w:r w:rsidR="00E21A87" w:rsidRPr="003C1935">
              <w:rPr>
                <w:rFonts w:ascii="Times New Roman" w:hAnsi="Times New Roman" w:cs="Times New Roman"/>
                <w:sz w:val="24"/>
                <w:szCs w:val="24"/>
              </w:rPr>
              <w:t>День здоровья и спорта</w:t>
            </w:r>
          </w:p>
          <w:p w:rsidR="00E21A87" w:rsidRPr="003C1935" w:rsidRDefault="00E21A87" w:rsidP="00E21A87">
            <w:pPr>
              <w:ind w:left="-284" w:firstLine="284"/>
              <w:rPr>
                <w:rFonts w:ascii="Times New Roman" w:hAnsi="Times New Roman" w:cs="Times New Roman"/>
                <w:sz w:val="24"/>
                <w:szCs w:val="24"/>
              </w:rPr>
            </w:pPr>
            <w:r w:rsidRPr="003C1935">
              <w:rPr>
                <w:rFonts w:ascii="Times New Roman" w:hAnsi="Times New Roman" w:cs="Times New Roman"/>
                <w:sz w:val="24"/>
                <w:szCs w:val="24"/>
              </w:rPr>
              <w:t>Торжественный подъем флага РФ</w:t>
            </w:r>
          </w:p>
          <w:p w:rsidR="00E21A87" w:rsidRPr="003C1935" w:rsidRDefault="00E21A87" w:rsidP="00E21A87">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«Солнечные ванны»</w:t>
            </w:r>
          </w:p>
          <w:p w:rsidR="00E21A87" w:rsidRPr="003C1935" w:rsidRDefault="00E21A87" w:rsidP="00E21A87">
            <w:pPr>
              <w:ind w:left="-284" w:firstLine="284"/>
              <w:rPr>
                <w:rFonts w:ascii="Times New Roman" w:hAnsi="Times New Roman" w:cs="Times New Roman"/>
                <w:sz w:val="24"/>
                <w:szCs w:val="24"/>
              </w:rPr>
            </w:pPr>
            <w:r w:rsidRPr="003C1935">
              <w:rPr>
                <w:rFonts w:ascii="Times New Roman" w:hAnsi="Times New Roman" w:cs="Times New Roman"/>
                <w:sz w:val="24"/>
                <w:szCs w:val="24"/>
              </w:rPr>
              <w:t>Социальная игра викторина по здоровьесбережению</w:t>
            </w:r>
          </w:p>
          <w:p w:rsidR="00E21A87" w:rsidRPr="003C1935" w:rsidRDefault="00E21A87" w:rsidP="00E21A87">
            <w:pPr>
              <w:ind w:left="-284" w:firstLine="284"/>
              <w:rPr>
                <w:rFonts w:ascii="Times New Roman" w:hAnsi="Times New Roman" w:cs="Times New Roman"/>
                <w:sz w:val="24"/>
                <w:szCs w:val="24"/>
              </w:rPr>
            </w:pPr>
            <w:r w:rsidRPr="003C1935">
              <w:rPr>
                <w:rFonts w:ascii="Times New Roman" w:hAnsi="Times New Roman" w:cs="Times New Roman"/>
                <w:sz w:val="24"/>
                <w:szCs w:val="24"/>
              </w:rPr>
              <w:t>Отрядные дела о героях отечественного спорта</w:t>
            </w:r>
          </w:p>
          <w:p w:rsidR="00E21A87" w:rsidRDefault="00E21A87" w:rsidP="00E21A87">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Спортивные межотрядные состязания «Выше, сильнее, быстрее» </w:t>
            </w:r>
          </w:p>
          <w:p w:rsidR="00447F9A" w:rsidRPr="003C1935" w:rsidRDefault="00447F9A" w:rsidP="001B71E1">
            <w:pPr>
              <w:pStyle w:val="ae"/>
              <w:shd w:val="clear" w:color="auto" w:fill="FFFFFF"/>
              <w:spacing w:before="0" w:beforeAutospacing="0" w:after="0" w:afterAutospacing="0"/>
            </w:pP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16.06.25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Понедельник</w:t>
            </w:r>
          </w:p>
        </w:tc>
        <w:tc>
          <w:tcPr>
            <w:tcW w:w="7371" w:type="dxa"/>
          </w:tcPr>
          <w:p w:rsidR="00E21A87" w:rsidRPr="003C1935" w:rsidRDefault="00E21A87" w:rsidP="00E21A87">
            <w:pPr>
              <w:ind w:left="-284" w:firstLine="284"/>
              <w:rPr>
                <w:rFonts w:ascii="Times New Roman" w:hAnsi="Times New Roman" w:cs="Times New Roman"/>
                <w:sz w:val="24"/>
                <w:szCs w:val="24"/>
              </w:rPr>
            </w:pPr>
            <w:r w:rsidRPr="003C1935">
              <w:rPr>
                <w:rFonts w:ascii="Times New Roman" w:hAnsi="Times New Roman" w:cs="Times New Roman"/>
                <w:sz w:val="24"/>
                <w:szCs w:val="24"/>
              </w:rPr>
              <w:t>День семьи</w:t>
            </w:r>
          </w:p>
          <w:p w:rsidR="00E21A87" w:rsidRPr="003C1935" w:rsidRDefault="00E21A87" w:rsidP="00E21A87">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«Чистые руки»</w:t>
            </w:r>
          </w:p>
          <w:p w:rsidR="00E21A87" w:rsidRPr="003C1935" w:rsidRDefault="00E21A87" w:rsidP="00E21A87">
            <w:pPr>
              <w:ind w:left="-284" w:firstLine="284"/>
              <w:rPr>
                <w:rFonts w:ascii="Times New Roman" w:hAnsi="Times New Roman" w:cs="Times New Roman"/>
                <w:sz w:val="24"/>
                <w:szCs w:val="24"/>
              </w:rPr>
            </w:pPr>
            <w:r w:rsidRPr="003C1935">
              <w:rPr>
                <w:rFonts w:ascii="Times New Roman" w:hAnsi="Times New Roman" w:cs="Times New Roman"/>
                <w:sz w:val="24"/>
                <w:szCs w:val="24"/>
              </w:rPr>
              <w:t>Литературно-игровой час «Семья моя надежда и опора»</w:t>
            </w:r>
          </w:p>
          <w:p w:rsidR="00E21A87" w:rsidRPr="003C1935" w:rsidRDefault="00E21A87" w:rsidP="00E21A87">
            <w:pPr>
              <w:ind w:left="-284" w:firstLine="284"/>
              <w:rPr>
                <w:rFonts w:ascii="Times New Roman" w:hAnsi="Times New Roman" w:cs="Times New Roman"/>
                <w:sz w:val="24"/>
                <w:szCs w:val="24"/>
              </w:rPr>
            </w:pPr>
            <w:r w:rsidRPr="003C1935">
              <w:rPr>
                <w:rFonts w:ascii="Times New Roman" w:hAnsi="Times New Roman" w:cs="Times New Roman"/>
                <w:sz w:val="24"/>
                <w:szCs w:val="24"/>
              </w:rPr>
              <w:t>Рисунок «Семейное древо»</w:t>
            </w:r>
          </w:p>
          <w:p w:rsidR="00076C35" w:rsidRPr="003C1935" w:rsidRDefault="00076C35" w:rsidP="00E21A87">
            <w:pPr>
              <w:ind w:left="-284" w:firstLine="284"/>
              <w:rPr>
                <w:rFonts w:ascii="Times New Roman" w:hAnsi="Times New Roman" w:cs="Times New Roman"/>
                <w:sz w:val="24"/>
                <w:szCs w:val="24"/>
              </w:rPr>
            </w:pP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17.06.25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Вторник</w:t>
            </w:r>
          </w:p>
          <w:p w:rsidR="00282B97" w:rsidRPr="003C1935" w:rsidRDefault="00282B97" w:rsidP="003C1935">
            <w:pPr>
              <w:ind w:left="-284" w:firstLine="284"/>
              <w:rPr>
                <w:rFonts w:ascii="Times New Roman" w:hAnsi="Times New Roman" w:cs="Times New Roman"/>
                <w:sz w:val="24"/>
                <w:szCs w:val="24"/>
              </w:rPr>
            </w:pPr>
          </w:p>
        </w:tc>
        <w:tc>
          <w:tcPr>
            <w:tcW w:w="7371" w:type="dxa"/>
          </w:tcPr>
          <w:p w:rsidR="00F65B3D" w:rsidRPr="003C1935" w:rsidRDefault="00BF7E97" w:rsidP="00BF7B9A">
            <w:pPr>
              <w:rPr>
                <w:rFonts w:ascii="Times New Roman" w:hAnsi="Times New Roman" w:cs="Times New Roman"/>
                <w:sz w:val="24"/>
                <w:szCs w:val="24"/>
              </w:rPr>
            </w:pPr>
            <w:r>
              <w:rPr>
                <w:rFonts w:ascii="Times New Roman" w:hAnsi="Times New Roman" w:cs="Times New Roman"/>
                <w:sz w:val="24"/>
                <w:szCs w:val="24"/>
              </w:rPr>
              <w:t>ЗОЖ</w:t>
            </w:r>
            <w:r w:rsidR="00BF7B9A">
              <w:rPr>
                <w:rFonts w:ascii="Times New Roman" w:hAnsi="Times New Roman" w:cs="Times New Roman"/>
                <w:sz w:val="24"/>
                <w:szCs w:val="24"/>
              </w:rPr>
              <w:t xml:space="preserve"> против экстремизма</w:t>
            </w:r>
          </w:p>
          <w:p w:rsidR="00F65B3D" w:rsidRPr="003C1935" w:rsidRDefault="00F65B3D" w:rsidP="00F65B3D">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«Хорошее настроение»</w:t>
            </w:r>
          </w:p>
          <w:p w:rsidR="00F65B3D" w:rsidRPr="003C1935" w:rsidRDefault="00F65B3D" w:rsidP="00F65B3D">
            <w:pPr>
              <w:ind w:left="-284" w:firstLine="284"/>
              <w:rPr>
                <w:rFonts w:ascii="Times New Roman" w:hAnsi="Times New Roman" w:cs="Times New Roman"/>
                <w:sz w:val="24"/>
                <w:szCs w:val="24"/>
              </w:rPr>
            </w:pPr>
            <w:r w:rsidRPr="003C1935">
              <w:rPr>
                <w:rFonts w:ascii="Times New Roman" w:hAnsi="Times New Roman" w:cs="Times New Roman"/>
                <w:sz w:val="24"/>
                <w:szCs w:val="24"/>
              </w:rPr>
              <w:t>Профилактическая беседа «С</w:t>
            </w:r>
            <w:r w:rsidR="00CE570B">
              <w:rPr>
                <w:rFonts w:ascii="Times New Roman" w:hAnsi="Times New Roman" w:cs="Times New Roman"/>
                <w:sz w:val="24"/>
                <w:szCs w:val="24"/>
              </w:rPr>
              <w:t xml:space="preserve"> </w:t>
            </w:r>
            <w:r w:rsidRPr="003C1935">
              <w:rPr>
                <w:rFonts w:ascii="Times New Roman" w:hAnsi="Times New Roman" w:cs="Times New Roman"/>
                <w:sz w:val="24"/>
                <w:szCs w:val="24"/>
              </w:rPr>
              <w:t>умей  сказать нет»</w:t>
            </w:r>
          </w:p>
          <w:p w:rsidR="00F65B3D" w:rsidRDefault="00CE570B" w:rsidP="00F65B3D">
            <w:pPr>
              <w:ind w:left="-284" w:firstLine="284"/>
              <w:rPr>
                <w:rFonts w:ascii="Times New Roman" w:hAnsi="Times New Roman" w:cs="Times New Roman"/>
                <w:sz w:val="24"/>
                <w:szCs w:val="24"/>
              </w:rPr>
            </w:pPr>
            <w:r>
              <w:rPr>
                <w:rFonts w:ascii="Times New Roman" w:hAnsi="Times New Roman" w:cs="Times New Roman"/>
                <w:sz w:val="24"/>
                <w:szCs w:val="24"/>
              </w:rPr>
              <w:t>Волей</w:t>
            </w:r>
            <w:r w:rsidR="00F65B3D" w:rsidRPr="003C1935">
              <w:rPr>
                <w:rFonts w:ascii="Times New Roman" w:hAnsi="Times New Roman" w:cs="Times New Roman"/>
                <w:sz w:val="24"/>
                <w:szCs w:val="24"/>
              </w:rPr>
              <w:t>больный турнир между отрядами</w:t>
            </w:r>
          </w:p>
          <w:p w:rsidR="00282B97"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Просмотр кинофильма по безопасности антиэкстремистской</w:t>
            </w:r>
          </w:p>
          <w:p w:rsidR="00076C35" w:rsidRPr="003C1935" w:rsidRDefault="00076C35" w:rsidP="00BF7E97">
            <w:pPr>
              <w:rPr>
                <w:rFonts w:ascii="Times New Roman" w:hAnsi="Times New Roman" w:cs="Times New Roman"/>
                <w:sz w:val="24"/>
                <w:szCs w:val="24"/>
              </w:rPr>
            </w:pP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18.06.25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Среда</w:t>
            </w:r>
          </w:p>
        </w:tc>
        <w:tc>
          <w:tcPr>
            <w:tcW w:w="7371" w:type="dxa"/>
          </w:tcPr>
          <w:p w:rsidR="004F7629" w:rsidRPr="003C1935" w:rsidRDefault="004F7629" w:rsidP="004F7629">
            <w:pPr>
              <w:ind w:left="-284" w:firstLine="284"/>
              <w:rPr>
                <w:rFonts w:ascii="Times New Roman" w:hAnsi="Times New Roman" w:cs="Times New Roman"/>
                <w:sz w:val="24"/>
                <w:szCs w:val="24"/>
              </w:rPr>
            </w:pPr>
            <w:r>
              <w:rPr>
                <w:rFonts w:ascii="Times New Roman" w:hAnsi="Times New Roman" w:cs="Times New Roman"/>
                <w:sz w:val="24"/>
                <w:szCs w:val="24"/>
              </w:rPr>
              <w:t>Минутка здоровья «</w:t>
            </w:r>
            <w:r w:rsidRPr="003C1935">
              <w:rPr>
                <w:rFonts w:ascii="Times New Roman" w:hAnsi="Times New Roman" w:cs="Times New Roman"/>
                <w:sz w:val="24"/>
                <w:szCs w:val="24"/>
              </w:rPr>
              <w:t>Витамины вокруг нас»</w:t>
            </w:r>
          </w:p>
          <w:p w:rsidR="00F65B3D" w:rsidRPr="003C1935" w:rsidRDefault="00F65B3D" w:rsidP="00F65B3D">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«Водные процедуры»</w:t>
            </w:r>
          </w:p>
          <w:p w:rsidR="00CE570B" w:rsidRDefault="00CE570B" w:rsidP="00F65B3D">
            <w:pPr>
              <w:ind w:left="-284" w:firstLine="284"/>
              <w:rPr>
                <w:rFonts w:ascii="Times New Roman" w:hAnsi="Times New Roman" w:cs="Times New Roman"/>
                <w:sz w:val="24"/>
                <w:szCs w:val="24"/>
              </w:rPr>
            </w:pPr>
            <w:r>
              <w:rPr>
                <w:rFonts w:ascii="Times New Roman" w:hAnsi="Times New Roman" w:cs="Times New Roman"/>
                <w:sz w:val="24"/>
                <w:szCs w:val="24"/>
              </w:rPr>
              <w:t>Посещение бассейна</w:t>
            </w:r>
          </w:p>
          <w:p w:rsidR="00F65B3D" w:rsidRPr="003C1935" w:rsidRDefault="00F65B3D" w:rsidP="00F65B3D">
            <w:pPr>
              <w:ind w:left="-284" w:firstLine="284"/>
              <w:rPr>
                <w:rFonts w:ascii="Times New Roman" w:hAnsi="Times New Roman" w:cs="Times New Roman"/>
                <w:sz w:val="24"/>
                <w:szCs w:val="24"/>
              </w:rPr>
            </w:pPr>
            <w:r w:rsidRPr="003C1935">
              <w:rPr>
                <w:rFonts w:ascii="Times New Roman" w:hAnsi="Times New Roman" w:cs="Times New Roman"/>
                <w:sz w:val="24"/>
                <w:szCs w:val="24"/>
              </w:rPr>
              <w:t>Мероприятие по ПДД</w:t>
            </w:r>
            <w:r w:rsidR="00AD3568">
              <w:rPr>
                <w:rFonts w:ascii="Times New Roman" w:hAnsi="Times New Roman" w:cs="Times New Roman"/>
                <w:sz w:val="24"/>
                <w:szCs w:val="24"/>
              </w:rPr>
              <w:t xml:space="preserve"> </w:t>
            </w:r>
          </w:p>
          <w:p w:rsidR="00076C35" w:rsidRPr="003C1935" w:rsidRDefault="00076C35" w:rsidP="003C1935">
            <w:pPr>
              <w:ind w:left="-284" w:firstLine="284"/>
              <w:rPr>
                <w:rFonts w:ascii="Times New Roman" w:hAnsi="Times New Roman" w:cs="Times New Roman"/>
                <w:sz w:val="24"/>
                <w:szCs w:val="24"/>
              </w:rPr>
            </w:pP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19.06.25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Четверг</w:t>
            </w:r>
          </w:p>
        </w:tc>
        <w:tc>
          <w:tcPr>
            <w:tcW w:w="7371" w:type="dxa"/>
          </w:tcPr>
          <w:p w:rsidR="00F74161" w:rsidRDefault="00F74161" w:rsidP="00F74161">
            <w:pPr>
              <w:ind w:left="-284" w:firstLine="284"/>
              <w:rPr>
                <w:rFonts w:ascii="Times New Roman" w:hAnsi="Times New Roman" w:cs="Times New Roman"/>
                <w:sz w:val="24"/>
                <w:szCs w:val="24"/>
              </w:rPr>
            </w:pPr>
            <w:r w:rsidRPr="00F74161">
              <w:rPr>
                <w:rFonts w:ascii="Times New Roman" w:hAnsi="Times New Roman" w:cs="Times New Roman"/>
                <w:sz w:val="24"/>
                <w:szCs w:val="24"/>
              </w:rPr>
              <w:t xml:space="preserve">День мальчишек и девчонок </w:t>
            </w:r>
          </w:p>
          <w:p w:rsidR="00F74161" w:rsidRPr="00F74161" w:rsidRDefault="00F74161" w:rsidP="00F74161">
            <w:pPr>
              <w:ind w:left="-284" w:firstLine="284"/>
              <w:rPr>
                <w:rFonts w:ascii="Times New Roman" w:hAnsi="Times New Roman" w:cs="Times New Roman"/>
                <w:sz w:val="24"/>
                <w:szCs w:val="24"/>
              </w:rPr>
            </w:pPr>
            <w:r w:rsidRPr="00F74161">
              <w:rPr>
                <w:rFonts w:ascii="Times New Roman" w:hAnsi="Times New Roman" w:cs="Times New Roman"/>
                <w:sz w:val="24"/>
                <w:szCs w:val="24"/>
              </w:rPr>
              <w:t>1. Зарядка.</w:t>
            </w:r>
          </w:p>
          <w:p w:rsidR="00F74161" w:rsidRPr="00F74161" w:rsidRDefault="00F74161" w:rsidP="00F74161">
            <w:pPr>
              <w:ind w:left="-284" w:firstLine="284"/>
              <w:rPr>
                <w:rFonts w:ascii="Times New Roman" w:hAnsi="Times New Roman" w:cs="Times New Roman"/>
                <w:sz w:val="24"/>
                <w:szCs w:val="24"/>
              </w:rPr>
            </w:pPr>
            <w:r w:rsidRPr="00F74161">
              <w:rPr>
                <w:rFonts w:ascii="Times New Roman" w:hAnsi="Times New Roman" w:cs="Times New Roman"/>
                <w:sz w:val="24"/>
                <w:szCs w:val="24"/>
              </w:rPr>
              <w:t>2. Эстафета конкурсов: « А ну- ка, девочки!»</w:t>
            </w:r>
          </w:p>
          <w:p w:rsidR="00F74161" w:rsidRPr="00F74161" w:rsidRDefault="00F74161" w:rsidP="00F74161">
            <w:pPr>
              <w:ind w:left="-284" w:firstLine="284"/>
              <w:rPr>
                <w:rFonts w:ascii="Times New Roman" w:hAnsi="Times New Roman" w:cs="Times New Roman"/>
                <w:sz w:val="24"/>
                <w:szCs w:val="24"/>
              </w:rPr>
            </w:pPr>
            <w:r w:rsidRPr="00F74161">
              <w:rPr>
                <w:rFonts w:ascii="Times New Roman" w:hAnsi="Times New Roman" w:cs="Times New Roman"/>
                <w:sz w:val="24"/>
                <w:szCs w:val="24"/>
              </w:rPr>
              <w:t>3. Эстафета конкурсов: «Богатырские забавы».</w:t>
            </w:r>
          </w:p>
          <w:p w:rsidR="00F74161" w:rsidRPr="00F74161" w:rsidRDefault="00F74161" w:rsidP="00F74161">
            <w:pPr>
              <w:ind w:left="-284" w:firstLine="284"/>
              <w:rPr>
                <w:rFonts w:ascii="Times New Roman" w:hAnsi="Times New Roman" w:cs="Times New Roman"/>
                <w:sz w:val="24"/>
                <w:szCs w:val="24"/>
              </w:rPr>
            </w:pPr>
            <w:r w:rsidRPr="00F74161">
              <w:rPr>
                <w:rFonts w:ascii="Times New Roman" w:hAnsi="Times New Roman" w:cs="Times New Roman"/>
                <w:sz w:val="24"/>
                <w:szCs w:val="24"/>
              </w:rPr>
              <w:t>4. Творческая игра-соревнование «Музыкальный экспресс».</w:t>
            </w:r>
          </w:p>
          <w:p w:rsidR="00F74161" w:rsidRPr="00F74161" w:rsidRDefault="00F74161" w:rsidP="00F74161">
            <w:pPr>
              <w:ind w:left="-284" w:firstLine="284"/>
              <w:rPr>
                <w:rFonts w:ascii="Times New Roman" w:hAnsi="Times New Roman" w:cs="Times New Roman"/>
                <w:sz w:val="24"/>
                <w:szCs w:val="24"/>
              </w:rPr>
            </w:pPr>
            <w:r w:rsidRPr="00F74161">
              <w:rPr>
                <w:rFonts w:ascii="Times New Roman" w:hAnsi="Times New Roman" w:cs="Times New Roman"/>
                <w:sz w:val="24"/>
                <w:szCs w:val="24"/>
              </w:rPr>
              <w:t>5. Спо</w:t>
            </w:r>
            <w:r>
              <w:rPr>
                <w:rFonts w:ascii="Times New Roman" w:hAnsi="Times New Roman" w:cs="Times New Roman"/>
                <w:sz w:val="24"/>
                <w:szCs w:val="24"/>
              </w:rPr>
              <w:t>ртивная секция «Подвижные игры»</w:t>
            </w:r>
          </w:p>
          <w:p w:rsidR="00F74161" w:rsidRDefault="00F74161" w:rsidP="00F74161">
            <w:pPr>
              <w:ind w:left="-284" w:firstLine="284"/>
              <w:rPr>
                <w:rFonts w:ascii="Times New Roman" w:hAnsi="Times New Roman" w:cs="Times New Roman"/>
                <w:sz w:val="24"/>
                <w:szCs w:val="24"/>
              </w:rPr>
            </w:pPr>
            <w:r w:rsidRPr="00F74161">
              <w:rPr>
                <w:rFonts w:ascii="Times New Roman" w:hAnsi="Times New Roman" w:cs="Times New Roman"/>
                <w:sz w:val="24"/>
                <w:szCs w:val="24"/>
              </w:rPr>
              <w:t>6. Кружок «Волшебный декупаж»</w:t>
            </w:r>
          </w:p>
          <w:p w:rsidR="00CE570B" w:rsidRDefault="00CE570B" w:rsidP="00CE570B">
            <w:pPr>
              <w:ind w:left="-284" w:firstLine="284"/>
              <w:rPr>
                <w:rFonts w:ascii="Times New Roman" w:hAnsi="Times New Roman" w:cs="Times New Roman"/>
                <w:sz w:val="24"/>
                <w:szCs w:val="24"/>
              </w:rPr>
            </w:pPr>
            <w:r w:rsidRPr="003C1935">
              <w:rPr>
                <w:rFonts w:ascii="Times New Roman" w:hAnsi="Times New Roman" w:cs="Times New Roman"/>
                <w:sz w:val="24"/>
                <w:szCs w:val="24"/>
              </w:rPr>
              <w:t>Акция «Письмо солдату»</w:t>
            </w:r>
          </w:p>
          <w:p w:rsidR="00CE570B" w:rsidRPr="003C1935" w:rsidRDefault="00CE570B" w:rsidP="00CE570B">
            <w:pPr>
              <w:ind w:left="-284" w:firstLine="284"/>
              <w:rPr>
                <w:rFonts w:ascii="Times New Roman" w:hAnsi="Times New Roman" w:cs="Times New Roman"/>
                <w:sz w:val="24"/>
                <w:szCs w:val="24"/>
              </w:rPr>
            </w:pPr>
          </w:p>
        </w:tc>
      </w:tr>
      <w:tr w:rsidR="00282B97" w:rsidRPr="003C1935" w:rsidTr="00574F09">
        <w:tc>
          <w:tcPr>
            <w:tcW w:w="2093" w:type="dxa"/>
          </w:tcPr>
          <w:p w:rsidR="00FF42E1" w:rsidRDefault="00FF42E1" w:rsidP="003C1935">
            <w:pPr>
              <w:ind w:left="-284" w:firstLine="284"/>
              <w:rPr>
                <w:rFonts w:ascii="Times New Roman" w:hAnsi="Times New Roman" w:cs="Times New Roman"/>
                <w:sz w:val="24"/>
                <w:szCs w:val="24"/>
              </w:rPr>
            </w:pP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20.06.25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Пятница</w:t>
            </w:r>
          </w:p>
        </w:tc>
        <w:tc>
          <w:tcPr>
            <w:tcW w:w="7371" w:type="dxa"/>
          </w:tcPr>
          <w:p w:rsidR="000570CE" w:rsidRDefault="000570CE" w:rsidP="00CE570B">
            <w:pPr>
              <w:ind w:left="-284" w:firstLine="284"/>
              <w:rPr>
                <w:rFonts w:ascii="Times New Roman" w:hAnsi="Times New Roman" w:cs="Times New Roman"/>
                <w:sz w:val="24"/>
                <w:szCs w:val="24"/>
              </w:rPr>
            </w:pPr>
            <w:r>
              <w:rPr>
                <w:rFonts w:ascii="Times New Roman" w:hAnsi="Times New Roman" w:cs="Times New Roman"/>
                <w:sz w:val="24"/>
                <w:szCs w:val="24"/>
              </w:rPr>
              <w:t>День экскурсий</w:t>
            </w:r>
          </w:p>
          <w:p w:rsidR="00CE570B" w:rsidRDefault="00CE570B" w:rsidP="00CE570B">
            <w:pPr>
              <w:ind w:left="-284" w:firstLine="284"/>
              <w:rPr>
                <w:rFonts w:ascii="Times New Roman" w:hAnsi="Times New Roman" w:cs="Times New Roman"/>
                <w:sz w:val="24"/>
                <w:szCs w:val="24"/>
              </w:rPr>
            </w:pPr>
            <w:r>
              <w:rPr>
                <w:rFonts w:ascii="Times New Roman" w:hAnsi="Times New Roman" w:cs="Times New Roman"/>
                <w:sz w:val="24"/>
                <w:szCs w:val="24"/>
              </w:rPr>
              <w:t>Посещение музея Кайбицкого края</w:t>
            </w:r>
          </w:p>
          <w:p w:rsidR="00076C35" w:rsidRPr="003C1935" w:rsidRDefault="00076C35" w:rsidP="00CE570B">
            <w:pPr>
              <w:ind w:left="-284" w:firstLine="284"/>
              <w:rPr>
                <w:rFonts w:ascii="Times New Roman" w:hAnsi="Times New Roman" w:cs="Times New Roman"/>
                <w:sz w:val="24"/>
                <w:szCs w:val="24"/>
              </w:rPr>
            </w:pPr>
          </w:p>
        </w:tc>
      </w:tr>
      <w:tr w:rsidR="004E77A0" w:rsidRPr="003C1935" w:rsidTr="00574F09">
        <w:tc>
          <w:tcPr>
            <w:tcW w:w="2093" w:type="dxa"/>
          </w:tcPr>
          <w:p w:rsidR="004E77A0" w:rsidRDefault="004E77A0" w:rsidP="003C1935">
            <w:pPr>
              <w:ind w:left="-284" w:firstLine="284"/>
              <w:rPr>
                <w:rFonts w:ascii="Times New Roman" w:hAnsi="Times New Roman" w:cs="Times New Roman"/>
                <w:sz w:val="24"/>
                <w:szCs w:val="24"/>
              </w:rPr>
            </w:pPr>
            <w:r>
              <w:rPr>
                <w:rFonts w:ascii="Times New Roman" w:hAnsi="Times New Roman" w:cs="Times New Roman"/>
                <w:sz w:val="24"/>
                <w:szCs w:val="24"/>
              </w:rPr>
              <w:lastRenderedPageBreak/>
              <w:t>21.06.25</w:t>
            </w:r>
          </w:p>
          <w:p w:rsidR="004E77A0" w:rsidRPr="003C1935" w:rsidRDefault="004E77A0" w:rsidP="003C1935">
            <w:pPr>
              <w:ind w:left="-284" w:firstLine="284"/>
              <w:rPr>
                <w:rFonts w:ascii="Times New Roman" w:hAnsi="Times New Roman" w:cs="Times New Roman"/>
                <w:sz w:val="24"/>
                <w:szCs w:val="24"/>
              </w:rPr>
            </w:pPr>
            <w:r>
              <w:rPr>
                <w:rFonts w:ascii="Times New Roman" w:hAnsi="Times New Roman" w:cs="Times New Roman"/>
                <w:sz w:val="24"/>
                <w:szCs w:val="24"/>
              </w:rPr>
              <w:t>Суббота</w:t>
            </w:r>
          </w:p>
        </w:tc>
        <w:tc>
          <w:tcPr>
            <w:tcW w:w="7371" w:type="dxa"/>
          </w:tcPr>
          <w:p w:rsidR="00C34917" w:rsidRPr="00C34917" w:rsidRDefault="00C34917" w:rsidP="00C34917">
            <w:pPr>
              <w:spacing w:after="150"/>
              <w:rPr>
                <w:rFonts w:ascii="Times New Roman" w:eastAsia="Times New Roman" w:hAnsi="Times New Roman" w:cs="Times New Roman"/>
                <w:bCs/>
                <w:color w:val="000000"/>
                <w:sz w:val="24"/>
                <w:szCs w:val="24"/>
              </w:rPr>
            </w:pPr>
            <w:r w:rsidRPr="00C34917">
              <w:rPr>
                <w:rFonts w:ascii="Times New Roman" w:eastAsia="Times New Roman" w:hAnsi="Times New Roman" w:cs="Times New Roman"/>
                <w:bCs/>
                <w:color w:val="000000"/>
                <w:sz w:val="24"/>
                <w:szCs w:val="24"/>
              </w:rPr>
              <w:t>День памяти и скорби.</w:t>
            </w:r>
          </w:p>
          <w:p w:rsidR="004E77A0" w:rsidRPr="003C1935" w:rsidRDefault="004E77A0" w:rsidP="004E77A0">
            <w:pPr>
              <w:ind w:left="-284" w:firstLine="284"/>
              <w:rPr>
                <w:rFonts w:ascii="Times New Roman" w:hAnsi="Times New Roman" w:cs="Times New Roman"/>
                <w:sz w:val="24"/>
                <w:szCs w:val="24"/>
              </w:rPr>
            </w:pPr>
            <w:r w:rsidRPr="003C1935">
              <w:rPr>
                <w:rFonts w:ascii="Times New Roman" w:hAnsi="Times New Roman" w:cs="Times New Roman"/>
                <w:sz w:val="24"/>
                <w:szCs w:val="24"/>
              </w:rPr>
              <w:t>Торжественная церемония спуска флага РФ</w:t>
            </w:r>
          </w:p>
          <w:p w:rsidR="00C34917" w:rsidRPr="00C34917" w:rsidRDefault="00C34917" w:rsidP="00C34917">
            <w:pPr>
              <w:numPr>
                <w:ilvl w:val="0"/>
                <w:numId w:val="33"/>
              </w:numPr>
              <w:spacing w:after="150" w:line="276" w:lineRule="auto"/>
              <w:rPr>
                <w:rFonts w:ascii="Times New Roman" w:eastAsia="Times New Roman" w:hAnsi="Times New Roman" w:cs="Times New Roman"/>
                <w:color w:val="000000"/>
                <w:sz w:val="24"/>
                <w:szCs w:val="24"/>
              </w:rPr>
            </w:pPr>
            <w:r w:rsidRPr="00C34917">
              <w:rPr>
                <w:rFonts w:ascii="Times New Roman" w:eastAsia="Times New Roman" w:hAnsi="Times New Roman" w:cs="Times New Roman"/>
                <w:color w:val="000000"/>
                <w:sz w:val="24"/>
                <w:szCs w:val="24"/>
              </w:rPr>
              <w:t>Свеча памяти, посвященная началу ВОВ</w:t>
            </w:r>
          </w:p>
          <w:p w:rsidR="00C34917" w:rsidRPr="00C34917" w:rsidRDefault="00C34917" w:rsidP="00C34917">
            <w:pPr>
              <w:numPr>
                <w:ilvl w:val="0"/>
                <w:numId w:val="33"/>
              </w:numPr>
              <w:spacing w:after="150" w:line="276" w:lineRule="auto"/>
              <w:rPr>
                <w:rFonts w:ascii="Times New Roman" w:eastAsia="Times New Roman" w:hAnsi="Times New Roman" w:cs="Times New Roman"/>
                <w:color w:val="000000"/>
                <w:sz w:val="24"/>
                <w:szCs w:val="24"/>
              </w:rPr>
            </w:pPr>
            <w:r w:rsidRPr="00C34917">
              <w:rPr>
                <w:rFonts w:ascii="Times New Roman" w:eastAsia="Times New Roman" w:hAnsi="Times New Roman" w:cs="Times New Roman"/>
                <w:color w:val="000000"/>
                <w:sz w:val="24"/>
                <w:szCs w:val="24"/>
              </w:rPr>
              <w:t>Конкурс военной песни и стихов «Нас война отметила меткой особенной…»</w:t>
            </w:r>
          </w:p>
          <w:p w:rsidR="00C34917" w:rsidRPr="00C34917" w:rsidRDefault="00C34917" w:rsidP="00C34917">
            <w:pPr>
              <w:numPr>
                <w:ilvl w:val="0"/>
                <w:numId w:val="33"/>
              </w:numPr>
              <w:spacing w:after="150" w:line="276" w:lineRule="auto"/>
              <w:rPr>
                <w:rFonts w:ascii="Times New Roman" w:eastAsia="Times New Roman" w:hAnsi="Times New Roman" w:cs="Times New Roman"/>
                <w:color w:val="000000"/>
                <w:sz w:val="24"/>
                <w:szCs w:val="24"/>
              </w:rPr>
            </w:pPr>
            <w:r w:rsidRPr="00C34917">
              <w:rPr>
                <w:rFonts w:ascii="Times New Roman" w:eastAsia="Times New Roman" w:hAnsi="Times New Roman" w:cs="Times New Roman"/>
                <w:color w:val="000000"/>
                <w:sz w:val="24"/>
                <w:szCs w:val="24"/>
              </w:rPr>
              <w:t>Конкурсная программа «Огонь, вода и медные трубы»</w:t>
            </w:r>
          </w:p>
          <w:p w:rsidR="00C34917" w:rsidRPr="00C34917" w:rsidRDefault="00C34917" w:rsidP="00C34917">
            <w:pPr>
              <w:numPr>
                <w:ilvl w:val="0"/>
                <w:numId w:val="33"/>
              </w:numPr>
              <w:spacing w:after="150" w:line="276" w:lineRule="auto"/>
              <w:rPr>
                <w:rFonts w:ascii="Times New Roman" w:eastAsia="Times New Roman" w:hAnsi="Times New Roman" w:cs="Times New Roman"/>
                <w:color w:val="000000"/>
                <w:sz w:val="24"/>
                <w:szCs w:val="24"/>
              </w:rPr>
            </w:pPr>
            <w:r w:rsidRPr="00C34917">
              <w:rPr>
                <w:rFonts w:ascii="Times New Roman" w:eastAsia="Times New Roman" w:hAnsi="Times New Roman" w:cs="Times New Roman"/>
                <w:color w:val="000000"/>
                <w:sz w:val="24"/>
                <w:szCs w:val="24"/>
              </w:rPr>
              <w:t>Конкурс плакатов «Миру-мир!»</w:t>
            </w:r>
          </w:p>
          <w:p w:rsidR="004E77A0" w:rsidRPr="00C34917" w:rsidRDefault="00C34917" w:rsidP="00C34917">
            <w:pPr>
              <w:ind w:left="-284" w:firstLine="284"/>
              <w:rPr>
                <w:rFonts w:ascii="Times New Roman" w:hAnsi="Times New Roman" w:cs="Times New Roman"/>
                <w:sz w:val="24"/>
                <w:szCs w:val="24"/>
              </w:rPr>
            </w:pPr>
            <w:r>
              <w:rPr>
                <w:rFonts w:ascii="Times New Roman" w:eastAsia="Times New Roman" w:hAnsi="Times New Roman" w:cs="Times New Roman"/>
                <w:bCs/>
                <w:color w:val="000000"/>
                <w:sz w:val="24"/>
                <w:szCs w:val="24"/>
              </w:rPr>
              <w:t xml:space="preserve">     </w:t>
            </w:r>
            <w:r w:rsidRPr="00C34917">
              <w:rPr>
                <w:rFonts w:ascii="Times New Roman" w:eastAsia="Times New Roman" w:hAnsi="Times New Roman" w:cs="Times New Roman"/>
                <w:bCs/>
                <w:color w:val="000000"/>
                <w:sz w:val="24"/>
                <w:szCs w:val="24"/>
              </w:rPr>
              <w:t>Поход в музей. Тематическое мероприятие "Тот самый первый день войны..."</w:t>
            </w: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 xml:space="preserve">23.06.25 </w:t>
            </w:r>
            <w:r w:rsidR="004E77A0">
              <w:rPr>
                <w:rFonts w:ascii="Times New Roman" w:hAnsi="Times New Roman" w:cs="Times New Roman"/>
                <w:sz w:val="24"/>
                <w:szCs w:val="24"/>
              </w:rPr>
              <w:t xml:space="preserve">  </w:t>
            </w:r>
            <w:r w:rsidRPr="003C1935">
              <w:rPr>
                <w:rFonts w:ascii="Times New Roman" w:hAnsi="Times New Roman" w:cs="Times New Roman"/>
                <w:sz w:val="24"/>
                <w:szCs w:val="24"/>
              </w:rPr>
              <w:t>Понедельник</w:t>
            </w:r>
          </w:p>
        </w:tc>
        <w:tc>
          <w:tcPr>
            <w:tcW w:w="7371"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День профессий</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Торжественный подъем флага РФ</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«Здоровая еда – красивые волосы»</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Творческие встречи…..</w:t>
            </w:r>
          </w:p>
          <w:p w:rsidR="00282B97"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Мастер – класс от сотрудников пришкольного лагеря «Представление профессии»</w:t>
            </w:r>
          </w:p>
          <w:p w:rsidR="00076C35" w:rsidRPr="003C1935" w:rsidRDefault="00076C35" w:rsidP="003C1935">
            <w:pPr>
              <w:ind w:left="-284" w:firstLine="284"/>
              <w:rPr>
                <w:rFonts w:ascii="Times New Roman" w:hAnsi="Times New Roman" w:cs="Times New Roman"/>
                <w:sz w:val="24"/>
                <w:szCs w:val="24"/>
              </w:rPr>
            </w:pP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24.06.25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Вторник</w:t>
            </w:r>
          </w:p>
          <w:p w:rsidR="00282B97" w:rsidRPr="003C1935" w:rsidRDefault="00282B97" w:rsidP="003C1935">
            <w:pPr>
              <w:ind w:left="-284" w:firstLine="284"/>
              <w:rPr>
                <w:rFonts w:ascii="Times New Roman" w:hAnsi="Times New Roman" w:cs="Times New Roman"/>
                <w:sz w:val="24"/>
                <w:szCs w:val="24"/>
              </w:rPr>
            </w:pPr>
          </w:p>
        </w:tc>
        <w:tc>
          <w:tcPr>
            <w:tcW w:w="7371" w:type="dxa"/>
          </w:tcPr>
          <w:p w:rsidR="00282B97" w:rsidRPr="003C1935" w:rsidRDefault="000570CE" w:rsidP="003C1935">
            <w:pPr>
              <w:ind w:left="-284" w:firstLine="284"/>
              <w:rPr>
                <w:rFonts w:ascii="Times New Roman" w:hAnsi="Times New Roman" w:cs="Times New Roman"/>
                <w:sz w:val="24"/>
                <w:szCs w:val="24"/>
              </w:rPr>
            </w:pPr>
            <w:r>
              <w:rPr>
                <w:rFonts w:ascii="Times New Roman" w:hAnsi="Times New Roman" w:cs="Times New Roman"/>
                <w:sz w:val="24"/>
                <w:szCs w:val="24"/>
              </w:rPr>
              <w:t>День</w:t>
            </w:r>
            <w:r w:rsidRPr="000570CE">
              <w:rPr>
                <w:rFonts w:ascii="Times New Roman" w:hAnsi="Times New Roman" w:cs="Times New Roman"/>
                <w:sz w:val="24"/>
                <w:szCs w:val="24"/>
              </w:rPr>
              <w:t xml:space="preserve"> лагерных рекордов</w:t>
            </w:r>
          </w:p>
          <w:p w:rsidR="00282B97" w:rsidRPr="003C1935" w:rsidRDefault="004E77A0" w:rsidP="003C1935">
            <w:pPr>
              <w:ind w:left="-284" w:firstLine="284"/>
              <w:rPr>
                <w:rFonts w:ascii="Times New Roman" w:hAnsi="Times New Roman" w:cs="Times New Roman"/>
                <w:sz w:val="24"/>
                <w:szCs w:val="24"/>
              </w:rPr>
            </w:pPr>
            <w:r>
              <w:rPr>
                <w:rFonts w:ascii="Times New Roman" w:hAnsi="Times New Roman" w:cs="Times New Roman"/>
                <w:sz w:val="24"/>
                <w:szCs w:val="24"/>
              </w:rPr>
              <w:t>Минутка безопасности «</w:t>
            </w:r>
            <w:r w:rsidR="00282B97" w:rsidRPr="003C1935">
              <w:rPr>
                <w:rFonts w:ascii="Times New Roman" w:hAnsi="Times New Roman" w:cs="Times New Roman"/>
                <w:sz w:val="24"/>
                <w:szCs w:val="24"/>
              </w:rPr>
              <w:t>Службы доверия»</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Спортивно-просветительская игра «Зарница»</w:t>
            </w:r>
          </w:p>
          <w:p w:rsidR="00282B97" w:rsidRDefault="000570CE" w:rsidP="003C1935">
            <w:pPr>
              <w:ind w:left="-284" w:firstLine="284"/>
              <w:rPr>
                <w:rFonts w:ascii="Times New Roman" w:hAnsi="Times New Roman" w:cs="Times New Roman"/>
                <w:sz w:val="24"/>
                <w:szCs w:val="24"/>
              </w:rPr>
            </w:pPr>
            <w:r>
              <w:rPr>
                <w:rFonts w:ascii="Times New Roman" w:hAnsi="Times New Roman" w:cs="Times New Roman"/>
                <w:sz w:val="24"/>
                <w:szCs w:val="24"/>
              </w:rPr>
              <w:t xml:space="preserve">Конкурс </w:t>
            </w:r>
            <w:r w:rsidRPr="000570CE">
              <w:rPr>
                <w:rFonts w:ascii="Times New Roman" w:hAnsi="Times New Roman" w:cs="Times New Roman"/>
                <w:sz w:val="24"/>
                <w:szCs w:val="24"/>
              </w:rPr>
              <w:t>рисунков: «О спорт - ты жизнь»</w:t>
            </w:r>
          </w:p>
          <w:p w:rsidR="00076C35" w:rsidRPr="003C1935" w:rsidRDefault="00076C35" w:rsidP="003C1935">
            <w:pPr>
              <w:ind w:left="-284" w:firstLine="284"/>
              <w:rPr>
                <w:rFonts w:ascii="Times New Roman" w:hAnsi="Times New Roman" w:cs="Times New Roman"/>
                <w:sz w:val="24"/>
                <w:szCs w:val="24"/>
              </w:rPr>
            </w:pPr>
          </w:p>
        </w:tc>
      </w:tr>
      <w:tr w:rsidR="00282B97" w:rsidRPr="003C1935" w:rsidTr="00574F09">
        <w:tc>
          <w:tcPr>
            <w:tcW w:w="2093"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25.06.25</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Среда</w:t>
            </w:r>
          </w:p>
        </w:tc>
        <w:tc>
          <w:tcPr>
            <w:tcW w:w="7371" w:type="dxa"/>
          </w:tcPr>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Подведение итогов лагерной смены</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Тожественная линейка, спуск флага РФ</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Минутка здоровья «Утренняя гимнастика»</w:t>
            </w:r>
          </w:p>
          <w:p w:rsidR="00282B97" w:rsidRPr="003C1935"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Концертная программа «До свидания лагерь»</w:t>
            </w:r>
          </w:p>
          <w:p w:rsidR="00282B97" w:rsidRDefault="00282B97" w:rsidP="003C1935">
            <w:pPr>
              <w:ind w:left="-284" w:firstLine="284"/>
              <w:rPr>
                <w:rFonts w:ascii="Times New Roman" w:hAnsi="Times New Roman" w:cs="Times New Roman"/>
                <w:sz w:val="24"/>
                <w:szCs w:val="24"/>
              </w:rPr>
            </w:pPr>
            <w:r w:rsidRPr="003C1935">
              <w:rPr>
                <w:rFonts w:ascii="Times New Roman" w:hAnsi="Times New Roman" w:cs="Times New Roman"/>
                <w:sz w:val="24"/>
                <w:szCs w:val="24"/>
              </w:rPr>
              <w:t>Дискотека, обмен впечатлениями, общие фото на память</w:t>
            </w:r>
          </w:p>
          <w:p w:rsidR="00CE570B" w:rsidRDefault="00CE570B" w:rsidP="00CE570B">
            <w:pPr>
              <w:rPr>
                <w:rFonts w:ascii="Times New Roman" w:hAnsi="Times New Roman" w:cs="Times New Roman"/>
                <w:sz w:val="24"/>
                <w:szCs w:val="24"/>
              </w:rPr>
            </w:pPr>
          </w:p>
          <w:p w:rsidR="00076C35" w:rsidRPr="003C1935" w:rsidRDefault="00076C35" w:rsidP="003C1935">
            <w:pPr>
              <w:ind w:left="-284" w:firstLine="284"/>
              <w:rPr>
                <w:rFonts w:ascii="Times New Roman" w:hAnsi="Times New Roman" w:cs="Times New Roman"/>
                <w:sz w:val="24"/>
                <w:szCs w:val="24"/>
              </w:rPr>
            </w:pPr>
          </w:p>
        </w:tc>
      </w:tr>
    </w:tbl>
    <w:p w:rsidR="00282B97" w:rsidRPr="003C1935" w:rsidRDefault="00282B97" w:rsidP="003C1935">
      <w:pPr>
        <w:ind w:left="-284" w:firstLine="284"/>
        <w:rPr>
          <w:rFonts w:ascii="Times New Roman" w:hAnsi="Times New Roman" w:cs="Times New Roman"/>
          <w:sz w:val="24"/>
          <w:szCs w:val="24"/>
        </w:rPr>
      </w:pPr>
    </w:p>
    <w:sectPr w:rsidR="00282B97" w:rsidRPr="003C1935" w:rsidSect="003C1935">
      <w:headerReference w:type="default" r:id="rId10"/>
      <w:pgSz w:w="11906" w:h="16838"/>
      <w:pgMar w:top="1135" w:right="707" w:bottom="993"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FC2" w:rsidRDefault="001D5FC2" w:rsidP="00091229">
      <w:pPr>
        <w:spacing w:after="0" w:line="240" w:lineRule="auto"/>
      </w:pPr>
      <w:r>
        <w:separator/>
      </w:r>
    </w:p>
  </w:endnote>
  <w:endnote w:type="continuationSeparator" w:id="0">
    <w:p w:rsidR="001D5FC2" w:rsidRDefault="001D5FC2" w:rsidP="00091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FC2" w:rsidRDefault="001D5FC2" w:rsidP="00091229">
      <w:pPr>
        <w:spacing w:after="0" w:line="240" w:lineRule="auto"/>
      </w:pPr>
      <w:r>
        <w:separator/>
      </w:r>
    </w:p>
  </w:footnote>
  <w:footnote w:type="continuationSeparator" w:id="0">
    <w:p w:rsidR="001D5FC2" w:rsidRDefault="001D5FC2" w:rsidP="00091229">
      <w:pPr>
        <w:spacing w:after="0" w:line="240" w:lineRule="auto"/>
      </w:pPr>
      <w:r>
        <w:continuationSeparator/>
      </w:r>
    </w:p>
  </w:footnote>
  <w:footnote w:id="1">
    <w:p w:rsidR="00BF7E97" w:rsidRDefault="00BF7E97">
      <w:pPr>
        <w:pStyle w:val="a8"/>
      </w:pPr>
      <w:r>
        <w:rPr>
          <w:rStyle w:val="aa"/>
        </w:rPr>
        <w:footnoteRef/>
      </w:r>
      <w:r>
        <w:t xml:space="preserve"> </w:t>
      </w:r>
      <w:r w:rsidRPr="000E6B5F">
        <w:rPr>
          <w:rFonts w:ascii="Times New Roman" w:hAnsi="Times New Roman" w:cs="Times New Roman"/>
        </w:rPr>
        <w:t>Федеральный закон от 29 декабря 2012 г. № 273-ФЗ «Об образовании в Российской Федерации, ст. 2, п. 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343000"/>
      <w:docPartObj>
        <w:docPartGallery w:val="Page Numbers (Top of Page)"/>
        <w:docPartUnique/>
      </w:docPartObj>
    </w:sdtPr>
    <w:sdtEndPr/>
    <w:sdtContent>
      <w:p w:rsidR="00BF7E97" w:rsidRDefault="00BF7E97" w:rsidP="003C1935">
        <w:pPr>
          <w:pStyle w:val="a3"/>
          <w:jc w:val="center"/>
        </w:pPr>
        <w:r>
          <w:fldChar w:fldCharType="begin"/>
        </w:r>
        <w:r>
          <w:instrText xml:space="preserve"> PAGE   \* MERGEFORMAT </w:instrText>
        </w:r>
        <w:r>
          <w:fldChar w:fldCharType="separate"/>
        </w:r>
        <w:r w:rsidR="001659BF">
          <w:rPr>
            <w:noProof/>
          </w:rPr>
          <w:t>21</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D2A9D"/>
    <w:multiLevelType w:val="hybridMultilevel"/>
    <w:tmpl w:val="24A2CE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6E633BA"/>
    <w:multiLevelType w:val="hybridMultilevel"/>
    <w:tmpl w:val="2F4CD8A8"/>
    <w:lvl w:ilvl="0" w:tplc="78C826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8093DB9"/>
    <w:multiLevelType w:val="hybridMultilevel"/>
    <w:tmpl w:val="AD4E3774"/>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9354828"/>
    <w:multiLevelType w:val="multilevel"/>
    <w:tmpl w:val="E3385A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9212D0"/>
    <w:multiLevelType w:val="hybridMultilevel"/>
    <w:tmpl w:val="DB3E6412"/>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AE31A3F"/>
    <w:multiLevelType w:val="hybridMultilevel"/>
    <w:tmpl w:val="3880FEE8"/>
    <w:lvl w:ilvl="0" w:tplc="78C826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B845A80"/>
    <w:multiLevelType w:val="hybridMultilevel"/>
    <w:tmpl w:val="7952B17E"/>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22D4374"/>
    <w:multiLevelType w:val="hybridMultilevel"/>
    <w:tmpl w:val="75081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BC4811"/>
    <w:multiLevelType w:val="hybridMultilevel"/>
    <w:tmpl w:val="0F464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B3224F"/>
    <w:multiLevelType w:val="hybridMultilevel"/>
    <w:tmpl w:val="D9F88624"/>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27564E52"/>
    <w:multiLevelType w:val="multilevel"/>
    <w:tmpl w:val="BB1C97D0"/>
    <w:lvl w:ilvl="0">
      <w:start w:val="1"/>
      <w:numFmt w:val="decimal"/>
      <w:lvlText w:val="%1."/>
      <w:lvlJc w:val="left"/>
      <w:pPr>
        <w:ind w:left="372" w:hanging="372"/>
      </w:pPr>
      <w:rPr>
        <w:rFonts w:hint="default"/>
      </w:rPr>
    </w:lvl>
    <w:lvl w:ilvl="1">
      <w:start w:val="1"/>
      <w:numFmt w:val="decimal"/>
      <w:lvlText w:val="%1.%2."/>
      <w:lvlJc w:val="left"/>
      <w:pPr>
        <w:ind w:left="1081" w:hanging="37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7D70CDB"/>
    <w:multiLevelType w:val="hybridMultilevel"/>
    <w:tmpl w:val="E3CC926E"/>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9740BD4"/>
    <w:multiLevelType w:val="hybridMultilevel"/>
    <w:tmpl w:val="04FEEB10"/>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9BA7504"/>
    <w:multiLevelType w:val="hybridMultilevel"/>
    <w:tmpl w:val="C3BCBD00"/>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2A762FD2"/>
    <w:multiLevelType w:val="hybridMultilevel"/>
    <w:tmpl w:val="CDC6D58E"/>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3DC037CC"/>
    <w:multiLevelType w:val="hybridMultilevel"/>
    <w:tmpl w:val="774ACC5C"/>
    <w:lvl w:ilvl="0" w:tplc="EA88258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15:restartNumberingAfterBreak="0">
    <w:nsid w:val="47EB4F00"/>
    <w:multiLevelType w:val="hybridMultilevel"/>
    <w:tmpl w:val="EB860930"/>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4ED63375"/>
    <w:multiLevelType w:val="hybridMultilevel"/>
    <w:tmpl w:val="A6F223DC"/>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50C26949"/>
    <w:multiLevelType w:val="multilevel"/>
    <w:tmpl w:val="BAF86E4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1771191"/>
    <w:multiLevelType w:val="hybridMultilevel"/>
    <w:tmpl w:val="141EFF90"/>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51AF7EB2"/>
    <w:multiLevelType w:val="hybridMultilevel"/>
    <w:tmpl w:val="366EA51A"/>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54904CBA"/>
    <w:multiLevelType w:val="hybridMultilevel"/>
    <w:tmpl w:val="9E2EF874"/>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5A165311"/>
    <w:multiLevelType w:val="hybridMultilevel"/>
    <w:tmpl w:val="0F5EC668"/>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EF93D79"/>
    <w:multiLevelType w:val="hybridMultilevel"/>
    <w:tmpl w:val="20FCB658"/>
    <w:lvl w:ilvl="0" w:tplc="EA88258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5EFA6EEE"/>
    <w:multiLevelType w:val="hybridMultilevel"/>
    <w:tmpl w:val="D8967664"/>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620B0387"/>
    <w:multiLevelType w:val="hybridMultilevel"/>
    <w:tmpl w:val="275A096E"/>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64E166D4"/>
    <w:multiLevelType w:val="hybridMultilevel"/>
    <w:tmpl w:val="245C61D6"/>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65C45890"/>
    <w:multiLevelType w:val="hybridMultilevel"/>
    <w:tmpl w:val="99B63FBC"/>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7213095B"/>
    <w:multiLevelType w:val="hybridMultilevel"/>
    <w:tmpl w:val="3BF0B8BA"/>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731543A8"/>
    <w:multiLevelType w:val="hybridMultilevel"/>
    <w:tmpl w:val="AD40EDDA"/>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7A013CB6"/>
    <w:multiLevelType w:val="multilevel"/>
    <w:tmpl w:val="A538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281169"/>
    <w:multiLevelType w:val="hybridMultilevel"/>
    <w:tmpl w:val="442A4D48"/>
    <w:lvl w:ilvl="0" w:tplc="EA8825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7F71634E"/>
    <w:multiLevelType w:val="hybridMultilevel"/>
    <w:tmpl w:val="F6E44F88"/>
    <w:lvl w:ilvl="0" w:tplc="EA88258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8"/>
  </w:num>
  <w:num w:numId="2">
    <w:abstractNumId w:val="3"/>
  </w:num>
  <w:num w:numId="3">
    <w:abstractNumId w:val="5"/>
  </w:num>
  <w:num w:numId="4">
    <w:abstractNumId w:val="1"/>
  </w:num>
  <w:num w:numId="5">
    <w:abstractNumId w:val="10"/>
  </w:num>
  <w:num w:numId="6">
    <w:abstractNumId w:val="14"/>
  </w:num>
  <w:num w:numId="7">
    <w:abstractNumId w:val="19"/>
  </w:num>
  <w:num w:numId="8">
    <w:abstractNumId w:val="25"/>
  </w:num>
  <w:num w:numId="9">
    <w:abstractNumId w:val="21"/>
  </w:num>
  <w:num w:numId="10">
    <w:abstractNumId w:val="24"/>
  </w:num>
  <w:num w:numId="11">
    <w:abstractNumId w:val="28"/>
  </w:num>
  <w:num w:numId="12">
    <w:abstractNumId w:val="13"/>
  </w:num>
  <w:num w:numId="13">
    <w:abstractNumId w:val="18"/>
  </w:num>
  <w:num w:numId="14">
    <w:abstractNumId w:val="4"/>
  </w:num>
  <w:num w:numId="15">
    <w:abstractNumId w:val="9"/>
  </w:num>
  <w:num w:numId="16">
    <w:abstractNumId w:val="20"/>
  </w:num>
  <w:num w:numId="17">
    <w:abstractNumId w:val="11"/>
  </w:num>
  <w:num w:numId="18">
    <w:abstractNumId w:val="17"/>
  </w:num>
  <w:num w:numId="19">
    <w:abstractNumId w:val="12"/>
  </w:num>
  <w:num w:numId="20">
    <w:abstractNumId w:val="2"/>
  </w:num>
  <w:num w:numId="21">
    <w:abstractNumId w:val="26"/>
  </w:num>
  <w:num w:numId="22">
    <w:abstractNumId w:val="31"/>
  </w:num>
  <w:num w:numId="23">
    <w:abstractNumId w:val="6"/>
  </w:num>
  <w:num w:numId="24">
    <w:abstractNumId w:val="27"/>
  </w:num>
  <w:num w:numId="25">
    <w:abstractNumId w:val="29"/>
  </w:num>
  <w:num w:numId="26">
    <w:abstractNumId w:val="22"/>
  </w:num>
  <w:num w:numId="27">
    <w:abstractNumId w:val="16"/>
  </w:num>
  <w:num w:numId="28">
    <w:abstractNumId w:val="32"/>
  </w:num>
  <w:num w:numId="29">
    <w:abstractNumId w:val="0"/>
  </w:num>
  <w:num w:numId="30">
    <w:abstractNumId w:val="15"/>
  </w:num>
  <w:num w:numId="31">
    <w:abstractNumId w:val="23"/>
  </w:num>
  <w:num w:numId="32">
    <w:abstractNumId w:val="7"/>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229"/>
    <w:rsid w:val="00022749"/>
    <w:rsid w:val="00024408"/>
    <w:rsid w:val="00034BDD"/>
    <w:rsid w:val="00042336"/>
    <w:rsid w:val="000570CE"/>
    <w:rsid w:val="000743DB"/>
    <w:rsid w:val="00076C35"/>
    <w:rsid w:val="00091229"/>
    <w:rsid w:val="000A19E5"/>
    <w:rsid w:val="000E6B5F"/>
    <w:rsid w:val="000E7AD4"/>
    <w:rsid w:val="000F4E4D"/>
    <w:rsid w:val="001659BF"/>
    <w:rsid w:val="00180DBF"/>
    <w:rsid w:val="001B71E1"/>
    <w:rsid w:val="001C423D"/>
    <w:rsid w:val="001D5FC2"/>
    <w:rsid w:val="00282B97"/>
    <w:rsid w:val="002A68B7"/>
    <w:rsid w:val="002F6ABE"/>
    <w:rsid w:val="00306186"/>
    <w:rsid w:val="00332C98"/>
    <w:rsid w:val="003915DF"/>
    <w:rsid w:val="00394C3D"/>
    <w:rsid w:val="003A487F"/>
    <w:rsid w:val="003C1935"/>
    <w:rsid w:val="003D38B0"/>
    <w:rsid w:val="00401BB8"/>
    <w:rsid w:val="00402893"/>
    <w:rsid w:val="00435035"/>
    <w:rsid w:val="0043633F"/>
    <w:rsid w:val="00447F9A"/>
    <w:rsid w:val="00451D52"/>
    <w:rsid w:val="004A7F7D"/>
    <w:rsid w:val="004D337C"/>
    <w:rsid w:val="004E77A0"/>
    <w:rsid w:val="004F7629"/>
    <w:rsid w:val="00515F16"/>
    <w:rsid w:val="0055591C"/>
    <w:rsid w:val="005579DB"/>
    <w:rsid w:val="00560803"/>
    <w:rsid w:val="00574F09"/>
    <w:rsid w:val="005E645C"/>
    <w:rsid w:val="00625DD2"/>
    <w:rsid w:val="006270EF"/>
    <w:rsid w:val="006663F6"/>
    <w:rsid w:val="00686E9D"/>
    <w:rsid w:val="006A5643"/>
    <w:rsid w:val="00771A2C"/>
    <w:rsid w:val="00777BE0"/>
    <w:rsid w:val="007824F9"/>
    <w:rsid w:val="007C1568"/>
    <w:rsid w:val="007C5D03"/>
    <w:rsid w:val="007E7A62"/>
    <w:rsid w:val="008521AE"/>
    <w:rsid w:val="00887970"/>
    <w:rsid w:val="00891379"/>
    <w:rsid w:val="008E67EF"/>
    <w:rsid w:val="0091444A"/>
    <w:rsid w:val="009407C2"/>
    <w:rsid w:val="00994F91"/>
    <w:rsid w:val="009A00C9"/>
    <w:rsid w:val="009B0371"/>
    <w:rsid w:val="009C4474"/>
    <w:rsid w:val="009E4F39"/>
    <w:rsid w:val="00A456D0"/>
    <w:rsid w:val="00A61BDB"/>
    <w:rsid w:val="00A66BBB"/>
    <w:rsid w:val="00A86D94"/>
    <w:rsid w:val="00AA3978"/>
    <w:rsid w:val="00AC3134"/>
    <w:rsid w:val="00AD3568"/>
    <w:rsid w:val="00B2207E"/>
    <w:rsid w:val="00B42BE5"/>
    <w:rsid w:val="00B64F94"/>
    <w:rsid w:val="00B86224"/>
    <w:rsid w:val="00BA4062"/>
    <w:rsid w:val="00BA6009"/>
    <w:rsid w:val="00BF7B9A"/>
    <w:rsid w:val="00BF7E97"/>
    <w:rsid w:val="00C246C6"/>
    <w:rsid w:val="00C34917"/>
    <w:rsid w:val="00C81009"/>
    <w:rsid w:val="00C9273E"/>
    <w:rsid w:val="00CC0240"/>
    <w:rsid w:val="00CC0425"/>
    <w:rsid w:val="00CE570B"/>
    <w:rsid w:val="00D06D44"/>
    <w:rsid w:val="00D16FF4"/>
    <w:rsid w:val="00D308EC"/>
    <w:rsid w:val="00E01412"/>
    <w:rsid w:val="00E16F49"/>
    <w:rsid w:val="00E21A87"/>
    <w:rsid w:val="00E733AD"/>
    <w:rsid w:val="00EA2C6F"/>
    <w:rsid w:val="00ED0D01"/>
    <w:rsid w:val="00F133B4"/>
    <w:rsid w:val="00F138FC"/>
    <w:rsid w:val="00F219F0"/>
    <w:rsid w:val="00F65B3D"/>
    <w:rsid w:val="00F74161"/>
    <w:rsid w:val="00F9029C"/>
    <w:rsid w:val="00FD6CC3"/>
    <w:rsid w:val="00FF4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460A7"/>
  <w15:docId w15:val="{7281EF0E-8D85-431E-9904-616238E0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917"/>
  </w:style>
  <w:style w:type="paragraph" w:styleId="2">
    <w:name w:val="heading 2"/>
    <w:basedOn w:val="a"/>
    <w:link w:val="20"/>
    <w:uiPriority w:val="9"/>
    <w:qFormat/>
    <w:rsid w:val="003C19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12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1229"/>
  </w:style>
  <w:style w:type="paragraph" w:styleId="a5">
    <w:name w:val="footer"/>
    <w:basedOn w:val="a"/>
    <w:link w:val="a6"/>
    <w:uiPriority w:val="99"/>
    <w:unhideWhenUsed/>
    <w:rsid w:val="000912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91229"/>
  </w:style>
  <w:style w:type="paragraph" w:styleId="a7">
    <w:name w:val="List Paragraph"/>
    <w:basedOn w:val="a"/>
    <w:uiPriority w:val="34"/>
    <w:qFormat/>
    <w:rsid w:val="00091229"/>
    <w:pPr>
      <w:ind w:left="720"/>
      <w:contextualSpacing/>
    </w:pPr>
  </w:style>
  <w:style w:type="paragraph" w:styleId="a8">
    <w:name w:val="footnote text"/>
    <w:basedOn w:val="a"/>
    <w:link w:val="a9"/>
    <w:uiPriority w:val="99"/>
    <w:semiHidden/>
    <w:unhideWhenUsed/>
    <w:rsid w:val="00034BDD"/>
    <w:pPr>
      <w:spacing w:after="0" w:line="240" w:lineRule="auto"/>
    </w:pPr>
    <w:rPr>
      <w:sz w:val="20"/>
      <w:szCs w:val="20"/>
    </w:rPr>
  </w:style>
  <w:style w:type="character" w:customStyle="1" w:styleId="a9">
    <w:name w:val="Текст сноски Знак"/>
    <w:basedOn w:val="a0"/>
    <w:link w:val="a8"/>
    <w:uiPriority w:val="99"/>
    <w:semiHidden/>
    <w:rsid w:val="00034BDD"/>
    <w:rPr>
      <w:sz w:val="20"/>
      <w:szCs w:val="20"/>
    </w:rPr>
  </w:style>
  <w:style w:type="character" w:styleId="aa">
    <w:name w:val="footnote reference"/>
    <w:basedOn w:val="a0"/>
    <w:uiPriority w:val="99"/>
    <w:semiHidden/>
    <w:unhideWhenUsed/>
    <w:rsid w:val="00034BDD"/>
    <w:rPr>
      <w:vertAlign w:val="superscript"/>
    </w:rPr>
  </w:style>
  <w:style w:type="table" w:styleId="ab">
    <w:name w:val="Table Grid"/>
    <w:basedOn w:val="a1"/>
    <w:uiPriority w:val="59"/>
    <w:rsid w:val="00282B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uiPriority w:val="1"/>
    <w:qFormat/>
    <w:rsid w:val="00394C3D"/>
    <w:pPr>
      <w:widowControl w:val="0"/>
      <w:autoSpaceDE w:val="0"/>
      <w:autoSpaceDN w:val="0"/>
      <w:spacing w:after="0" w:line="240" w:lineRule="auto"/>
      <w:ind w:left="143" w:firstLine="707"/>
      <w:jc w:val="both"/>
    </w:pPr>
    <w:rPr>
      <w:rFonts w:ascii="Times New Roman" w:eastAsia="Times New Roman" w:hAnsi="Times New Roman" w:cs="Times New Roman"/>
      <w:sz w:val="24"/>
      <w:szCs w:val="24"/>
      <w:lang w:eastAsia="en-US"/>
    </w:rPr>
  </w:style>
  <w:style w:type="character" w:customStyle="1" w:styleId="ad">
    <w:name w:val="Основной текст Знак"/>
    <w:basedOn w:val="a0"/>
    <w:link w:val="ac"/>
    <w:uiPriority w:val="1"/>
    <w:rsid w:val="00394C3D"/>
    <w:rPr>
      <w:rFonts w:ascii="Times New Roman" w:eastAsia="Times New Roman" w:hAnsi="Times New Roman" w:cs="Times New Roman"/>
      <w:sz w:val="24"/>
      <w:szCs w:val="24"/>
      <w:lang w:eastAsia="en-US"/>
    </w:rPr>
  </w:style>
  <w:style w:type="character" w:customStyle="1" w:styleId="20">
    <w:name w:val="Заголовок 2 Знак"/>
    <w:basedOn w:val="a0"/>
    <w:link w:val="2"/>
    <w:uiPriority w:val="9"/>
    <w:rsid w:val="003C1935"/>
    <w:rPr>
      <w:rFonts w:ascii="Times New Roman" w:eastAsia="Times New Roman" w:hAnsi="Times New Roman" w:cs="Times New Roman"/>
      <w:b/>
      <w:bCs/>
      <w:sz w:val="36"/>
      <w:szCs w:val="36"/>
    </w:rPr>
  </w:style>
  <w:style w:type="paragraph" w:styleId="ae">
    <w:name w:val="Normal (Web)"/>
    <w:basedOn w:val="a"/>
    <w:uiPriority w:val="99"/>
    <w:unhideWhenUsed/>
    <w:rsid w:val="00435035"/>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8521A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8521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835718">
      <w:bodyDiv w:val="1"/>
      <w:marLeft w:val="0"/>
      <w:marRight w:val="0"/>
      <w:marTop w:val="0"/>
      <w:marBottom w:val="0"/>
      <w:divBdr>
        <w:top w:val="none" w:sz="0" w:space="0" w:color="auto"/>
        <w:left w:val="none" w:sz="0" w:space="0" w:color="auto"/>
        <w:bottom w:val="none" w:sz="0" w:space="0" w:color="auto"/>
        <w:right w:val="none" w:sz="0" w:space="0" w:color="auto"/>
      </w:divBdr>
    </w:div>
    <w:div w:id="914894618">
      <w:bodyDiv w:val="1"/>
      <w:marLeft w:val="0"/>
      <w:marRight w:val="0"/>
      <w:marTop w:val="0"/>
      <w:marBottom w:val="0"/>
      <w:divBdr>
        <w:top w:val="none" w:sz="0" w:space="0" w:color="auto"/>
        <w:left w:val="none" w:sz="0" w:space="0" w:color="auto"/>
        <w:bottom w:val="none" w:sz="0" w:space="0" w:color="auto"/>
        <w:right w:val="none" w:sz="0" w:space="0" w:color="auto"/>
      </w:divBdr>
    </w:div>
    <w:div w:id="1362901489">
      <w:bodyDiv w:val="1"/>
      <w:marLeft w:val="0"/>
      <w:marRight w:val="0"/>
      <w:marTop w:val="0"/>
      <w:marBottom w:val="0"/>
      <w:divBdr>
        <w:top w:val="none" w:sz="0" w:space="0" w:color="auto"/>
        <w:left w:val="none" w:sz="0" w:space="0" w:color="auto"/>
        <w:bottom w:val="none" w:sz="0" w:space="0" w:color="auto"/>
        <w:right w:val="none" w:sz="0" w:space="0" w:color="auto"/>
      </w:divBdr>
    </w:div>
    <w:div w:id="1407846413">
      <w:bodyDiv w:val="1"/>
      <w:marLeft w:val="0"/>
      <w:marRight w:val="0"/>
      <w:marTop w:val="0"/>
      <w:marBottom w:val="0"/>
      <w:divBdr>
        <w:top w:val="none" w:sz="0" w:space="0" w:color="auto"/>
        <w:left w:val="none" w:sz="0" w:space="0" w:color="auto"/>
        <w:bottom w:val="none" w:sz="0" w:space="0" w:color="auto"/>
        <w:right w:val="none" w:sz="0" w:space="0" w:color="auto"/>
      </w:divBdr>
    </w:div>
    <w:div w:id="1852640126">
      <w:bodyDiv w:val="1"/>
      <w:marLeft w:val="0"/>
      <w:marRight w:val="0"/>
      <w:marTop w:val="0"/>
      <w:marBottom w:val="0"/>
      <w:divBdr>
        <w:top w:val="none" w:sz="0" w:space="0" w:color="auto"/>
        <w:left w:val="none" w:sz="0" w:space="0" w:color="auto"/>
        <w:bottom w:val="none" w:sz="0" w:space="0" w:color="auto"/>
        <w:right w:val="none" w:sz="0" w:space="0" w:color="auto"/>
      </w:divBdr>
    </w:div>
    <w:div w:id="1999263256">
      <w:bodyDiv w:val="1"/>
      <w:marLeft w:val="0"/>
      <w:marRight w:val="0"/>
      <w:marTop w:val="0"/>
      <w:marBottom w:val="0"/>
      <w:divBdr>
        <w:top w:val="none" w:sz="0" w:space="0" w:color="auto"/>
        <w:left w:val="none" w:sz="0" w:space="0" w:color="auto"/>
        <w:bottom w:val="none" w:sz="0" w:space="0" w:color="auto"/>
        <w:right w:val="none" w:sz="0" w:space="0" w:color="auto"/>
      </w:divBdr>
    </w:div>
    <w:div w:id="204841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94EB0-4C56-4435-8C68-BFEF61145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TotalTime>
  <Pages>1</Pages>
  <Words>7590</Words>
  <Characters>43269</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Лариса</cp:lastModifiedBy>
  <cp:revision>18</cp:revision>
  <cp:lastPrinted>2025-06-18T09:42:00Z</cp:lastPrinted>
  <dcterms:created xsi:type="dcterms:W3CDTF">2025-06-04T11:06:00Z</dcterms:created>
  <dcterms:modified xsi:type="dcterms:W3CDTF">2025-06-20T15:18:00Z</dcterms:modified>
</cp:coreProperties>
</file>